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B3F" w:rsidRDefault="00953B3F">
      <w:pPr>
        <w:pStyle w:val="Title"/>
      </w:pPr>
      <w:r>
        <w:t xml:space="preserve">How to place a conference call at </w:t>
      </w:r>
      <w:proofErr w:type="spellStart"/>
      <w:r w:rsidR="00C22F9C">
        <w:t>Statler</w:t>
      </w:r>
      <w:proofErr w:type="spellEnd"/>
      <w:r w:rsidR="00C22F9C">
        <w:t xml:space="preserve"> College</w:t>
      </w:r>
    </w:p>
    <w:p w:rsidR="00953B3F" w:rsidRDefault="00953B3F"/>
    <w:p w:rsidR="00953B3F" w:rsidRDefault="00953B3F">
      <w:pPr>
        <w:rPr>
          <w:b/>
          <w:sz w:val="24"/>
        </w:rPr>
      </w:pPr>
      <w:r>
        <w:rPr>
          <w:b/>
          <w:sz w:val="24"/>
        </w:rPr>
        <w:t>Equipment:</w:t>
      </w:r>
      <w:r w:rsidR="00D104A3">
        <w:rPr>
          <w:b/>
          <w:sz w:val="24"/>
        </w:rPr>
        <w:br/>
      </w:r>
    </w:p>
    <w:p w:rsidR="007A7C31" w:rsidRPr="007A7C31" w:rsidRDefault="00181B3B" w:rsidP="007A7C31">
      <w:pPr>
        <w:numPr>
          <w:ilvl w:val="0"/>
          <w:numId w:val="2"/>
        </w:numPr>
        <w:rPr>
          <w:sz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330pt;margin-top:94.7pt;width:37.5pt;height:24pt;flip:y;z-index:251658240" o:connectortype="straight" strokecolor="red">
            <v:stroke endarrow="block"/>
          </v:shape>
        </w:pict>
      </w:r>
      <w:r>
        <w:rPr>
          <w:noProof/>
        </w:rPr>
        <w:pict>
          <v:shape id="_x0000_s1033" type="#_x0000_t32" style="position:absolute;left:0;text-align:left;margin-left:16.5pt;margin-top:105.2pt;width:37.5pt;height:24pt;flip:y;z-index:251656192" o:connectortype="straight" strokecolor="red">
            <v:stroke endarrow="block"/>
          </v:shape>
        </w:pict>
      </w:r>
      <w:r>
        <w:rPr>
          <w:noProof/>
        </w:rPr>
        <w:pict>
          <v:shape id="_x0000_s1034" type="#_x0000_t32" style="position:absolute;left:0;text-align:left;margin-left:177.75pt;margin-top:99.2pt;width:37.5pt;height:24pt;flip:y;z-index:251657216" o:connectortype="straight" strokecolor="red">
            <v:stroke endarrow="block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40.5pt;margin-top:14.45pt;width:87.75pt;height:117pt;z-index:251652096;mso-position-horizontal-relative:text;mso-position-vertical-relative:text">
            <v:imagedata r:id="rId8" o:title="IMG_0694"/>
            <w10:wrap type="square"/>
          </v:shape>
        </w:pict>
      </w:r>
      <w:r>
        <w:rPr>
          <w:noProof/>
        </w:rPr>
        <w:pict>
          <v:shape id="_x0000_s1026" type="#_x0000_t75" style="position:absolute;left:0;text-align:left;margin-left:29.25pt;margin-top:15.2pt;width:87.75pt;height:117pt;z-index:251650048;mso-position-horizontal-relative:text;mso-position-vertical-relative:text">
            <v:imagedata r:id="rId9" o:title="IMG_0690"/>
            <w10:wrap type="square"/>
          </v:shape>
        </w:pict>
      </w:r>
      <w:r>
        <w:rPr>
          <w:noProof/>
        </w:rPr>
        <w:pict>
          <v:shape id="_x0000_s1027" type="#_x0000_t75" style="position:absolute;left:0;text-align:left;margin-left:190.5pt;margin-top:14.45pt;width:87.75pt;height:117pt;z-index:251651072;mso-position-horizontal-relative:text;mso-position-vertical-relative:text">
            <v:imagedata r:id="rId10" o:title="IMG_0693"/>
            <w10:wrap type="square"/>
          </v:shape>
        </w:pict>
      </w:r>
      <w:r w:rsidR="00953B3F" w:rsidRPr="007A7C31">
        <w:rPr>
          <w:sz w:val="24"/>
        </w:rPr>
        <w:t>Conference Phone</w:t>
      </w:r>
      <w:r w:rsidR="0057521E" w:rsidRPr="007A7C31">
        <w:rPr>
          <w:sz w:val="24"/>
        </w:rPr>
        <w:t xml:space="preserve"> (Analog)</w:t>
      </w:r>
      <w:r w:rsidR="00C234B1" w:rsidRPr="007A7C31">
        <w:rPr>
          <w:sz w:val="24"/>
        </w:rPr>
        <w:t xml:space="preserve"> </w:t>
      </w:r>
      <w:r w:rsidR="00D104A3">
        <w:rPr>
          <w:sz w:val="24"/>
        </w:rPr>
        <w:t xml:space="preserve">… use method A or </w:t>
      </w:r>
      <w:r w:rsidR="0079045B">
        <w:rPr>
          <w:sz w:val="24"/>
        </w:rPr>
        <w:t>C</w:t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7A7C31">
        <w:rPr>
          <w:sz w:val="24"/>
        </w:rPr>
        <w:br/>
      </w:r>
      <w:r w:rsidR="00C234B1" w:rsidRPr="007A7C31">
        <w:rPr>
          <w:sz w:val="24"/>
        </w:rPr>
        <w:br/>
      </w:r>
      <w:r w:rsidR="00C234B1" w:rsidRPr="007A7C31">
        <w:rPr>
          <w:sz w:val="24"/>
        </w:rPr>
        <w:br/>
        <w:t>ESB 115</w:t>
      </w:r>
      <w:r w:rsidR="00104A66">
        <w:rPr>
          <w:sz w:val="24"/>
        </w:rPr>
        <w:t>A/B</w:t>
      </w:r>
      <w:r w:rsidR="007A7C31">
        <w:rPr>
          <w:sz w:val="24"/>
        </w:rPr>
        <w:t>; MRB 301</w:t>
      </w:r>
      <w:r w:rsidR="00C234B1" w:rsidRPr="007A7C31">
        <w:rPr>
          <w:sz w:val="24"/>
        </w:rPr>
        <w:t xml:space="preserve">               </w:t>
      </w:r>
      <w:r w:rsidR="007A7C31">
        <w:rPr>
          <w:sz w:val="24"/>
        </w:rPr>
        <w:t xml:space="preserve">      </w:t>
      </w:r>
      <w:r w:rsidR="00C234B1" w:rsidRPr="007A7C31">
        <w:rPr>
          <w:sz w:val="24"/>
        </w:rPr>
        <w:t xml:space="preserve">ESB 265               </w:t>
      </w:r>
      <w:r w:rsidR="007A7C31">
        <w:rPr>
          <w:sz w:val="24"/>
        </w:rPr>
        <w:t xml:space="preserve">                 </w:t>
      </w:r>
      <w:r w:rsidR="00C234B1" w:rsidRPr="007A7C31">
        <w:rPr>
          <w:sz w:val="24"/>
        </w:rPr>
        <w:t>ESB G112</w:t>
      </w:r>
      <w:r w:rsidR="00C234B1" w:rsidRPr="007A7C31">
        <w:rPr>
          <w:sz w:val="24"/>
        </w:rPr>
        <w:br/>
        <w:t>– good for up to 10 listeners/speakers</w:t>
      </w:r>
      <w:r w:rsidR="00F01917">
        <w:rPr>
          <w:sz w:val="24"/>
        </w:rPr>
        <w:t xml:space="preserve"> in room</w:t>
      </w:r>
      <w:r w:rsidR="00C234B1" w:rsidRPr="007A7C31">
        <w:rPr>
          <w:sz w:val="24"/>
        </w:rPr>
        <w:br/>
        <w:t xml:space="preserve">– </w:t>
      </w:r>
      <w:r w:rsidR="007A7C31">
        <w:rPr>
          <w:sz w:val="24"/>
        </w:rPr>
        <w:t>h</w:t>
      </w:r>
      <w:r w:rsidR="007A7C31" w:rsidRPr="007A7C31">
        <w:rPr>
          <w:sz w:val="24"/>
        </w:rPr>
        <w:t>ost plus one (1) remote</w:t>
      </w:r>
      <w:r w:rsidR="00D104A3">
        <w:rPr>
          <w:sz w:val="24"/>
        </w:rPr>
        <w:t xml:space="preserve"> site</w:t>
      </w:r>
      <w:r w:rsidR="0079045B">
        <w:rPr>
          <w:sz w:val="24"/>
        </w:rPr>
        <w:t xml:space="preserve"> … use method A</w:t>
      </w:r>
      <w:r w:rsidR="007A7C31" w:rsidRPr="007A7C31">
        <w:rPr>
          <w:sz w:val="24"/>
        </w:rPr>
        <w:br/>
      </w:r>
      <w:r w:rsidR="00C234B1" w:rsidRPr="007A7C31">
        <w:rPr>
          <w:sz w:val="24"/>
        </w:rPr>
        <w:t xml:space="preserve">– </w:t>
      </w:r>
      <w:r w:rsidR="007A7C31">
        <w:rPr>
          <w:sz w:val="24"/>
        </w:rPr>
        <w:t xml:space="preserve">to </w:t>
      </w:r>
      <w:r w:rsidR="007A7C31" w:rsidRPr="007A7C31">
        <w:rPr>
          <w:sz w:val="24"/>
        </w:rPr>
        <w:t xml:space="preserve">get </w:t>
      </w:r>
      <w:r w:rsidR="00F01917">
        <w:rPr>
          <w:sz w:val="24"/>
        </w:rPr>
        <w:t xml:space="preserve">up to six (6) more </w:t>
      </w:r>
      <w:r w:rsidR="007A7C31" w:rsidRPr="007A7C31">
        <w:rPr>
          <w:sz w:val="24"/>
        </w:rPr>
        <w:t>remote</w:t>
      </w:r>
      <w:r w:rsidR="00F01917">
        <w:rPr>
          <w:sz w:val="24"/>
        </w:rPr>
        <w:t xml:space="preserve"> site</w:t>
      </w:r>
      <w:r w:rsidR="007A7C31" w:rsidRPr="007A7C31">
        <w:rPr>
          <w:sz w:val="24"/>
        </w:rPr>
        <w:t xml:space="preserve">s need to use VOIP </w:t>
      </w:r>
      <w:r w:rsidR="00F01917">
        <w:rPr>
          <w:sz w:val="24"/>
        </w:rPr>
        <w:t xml:space="preserve">desk </w:t>
      </w:r>
      <w:r w:rsidR="007A7C31" w:rsidRPr="007A7C31">
        <w:rPr>
          <w:sz w:val="24"/>
        </w:rPr>
        <w:t xml:space="preserve">phone to </w:t>
      </w:r>
      <w:r w:rsidR="007A7C31">
        <w:rPr>
          <w:sz w:val="24"/>
        </w:rPr>
        <w:t>setup call</w:t>
      </w:r>
      <w:r w:rsidR="0079045B">
        <w:rPr>
          <w:sz w:val="24"/>
        </w:rPr>
        <w:t xml:space="preserve"> </w:t>
      </w:r>
      <w:r w:rsidR="00E610C5">
        <w:rPr>
          <w:sz w:val="24"/>
        </w:rPr>
        <w:tab/>
      </w:r>
      <w:r w:rsidR="0079045B">
        <w:rPr>
          <w:sz w:val="24"/>
        </w:rPr>
        <w:t>… use method C</w:t>
      </w:r>
    </w:p>
    <w:p w:rsidR="00C234B1" w:rsidRPr="007A7C31" w:rsidRDefault="00C234B1" w:rsidP="007A7C31">
      <w:pPr>
        <w:rPr>
          <w:sz w:val="24"/>
        </w:rPr>
      </w:pPr>
    </w:p>
    <w:p w:rsidR="0057521E" w:rsidRPr="00C234B1" w:rsidRDefault="00181B3B" w:rsidP="00C234B1">
      <w:pPr>
        <w:numPr>
          <w:ilvl w:val="0"/>
          <w:numId w:val="2"/>
        </w:numPr>
        <w:rPr>
          <w:sz w:val="24"/>
        </w:rPr>
      </w:pPr>
      <w:r>
        <w:rPr>
          <w:noProof/>
        </w:rPr>
        <w:pict>
          <v:shape id="_x0000_s1042" type="#_x0000_t32" style="position:absolute;left:0;text-align:left;margin-left:235.5pt;margin-top:89.45pt;width:18.75pt;height:12pt;flip:y;z-index:251665408" o:connectortype="straight" strokecolor="red">
            <v:stroke endarrow="block"/>
          </v:shape>
        </w:pict>
      </w:r>
      <w:r>
        <w:rPr>
          <w:noProof/>
        </w:rPr>
        <w:pict>
          <v:shape id="_x0000_s1041" type="#_x0000_t32" style="position:absolute;left:0;text-align:left;margin-left:289.5pt;margin-top:47.45pt;width:62.25pt;height:27.75pt;flip:x;z-index:251664384" o:connectortype="straight" strokecolor="#7030a0">
            <v:stroke endarrow="block"/>
          </v:shape>
        </w:pict>
      </w:r>
      <w:r>
        <w:rPr>
          <w:noProof/>
        </w:rPr>
        <w:pict>
          <v:shape id="_x0000_s1038" type="#_x0000_t32" style="position:absolute;left:0;text-align:left;margin-left:270.75pt;margin-top:20.45pt;width:75pt;height:53.25pt;flip:x;z-index:251661312" o:connectortype="straight" strokecolor="#0070c0">
            <v:stroke endarrow="block"/>
          </v:shape>
        </w:pict>
      </w:r>
      <w:r>
        <w:rPr>
          <w:noProof/>
        </w:rPr>
        <w:pict>
          <v:shape id="_x0000_s1036" type="#_x0000_t32" style="position:absolute;left:0;text-align:left;margin-left:138.75pt;margin-top:105.2pt;width:37.5pt;height:24pt;flip:y;z-index:251659264" o:connectortype="straight" strokecolor="red">
            <v:stroke endarrow="block"/>
          </v:shape>
        </w:pict>
      </w:r>
      <w:r>
        <w:rPr>
          <w:noProof/>
        </w:rPr>
        <w:pict>
          <v:shape id="_x0000_s1029" type="#_x0000_t75" style="position:absolute;left:0;text-align:left;margin-left:147.75pt;margin-top:16.1pt;width:87.75pt;height:117pt;z-index:251653120;mso-position-horizontal-relative:text;mso-position-vertical-relative:text">
            <v:imagedata r:id="rId11" o:title="IMG_0688"/>
            <w10:wrap type="square"/>
          </v:shape>
        </w:pict>
      </w:r>
      <w:r>
        <w:rPr>
          <w:noProof/>
        </w:rPr>
        <w:pict>
          <v:shape id="_x0000_s1030" type="#_x0000_t75" style="position:absolute;left:0;text-align:left;margin-left:233.75pt;margin-top:16.1pt;width:87.75pt;height:117pt;z-index:251654144;mso-position-horizontal-relative:text;mso-position-vertical-relative:text">
            <v:imagedata r:id="rId12" o:title="IMG_0689"/>
            <w10:wrap type="square"/>
          </v:shape>
        </w:pict>
      </w:r>
      <w:r w:rsidR="0057521E">
        <w:rPr>
          <w:sz w:val="24"/>
        </w:rPr>
        <w:t>Conference Phone (VoIP)</w:t>
      </w:r>
      <w:r w:rsidR="00D104A3">
        <w:rPr>
          <w:sz w:val="24"/>
        </w:rPr>
        <w:t xml:space="preserve"> … use method </w:t>
      </w:r>
      <w:r w:rsidR="0079045B">
        <w:rPr>
          <w:sz w:val="24"/>
        </w:rPr>
        <w:t>B</w:t>
      </w:r>
      <w:r w:rsidR="00C234B1">
        <w:rPr>
          <w:sz w:val="24"/>
        </w:rPr>
        <w:br/>
      </w:r>
      <w:r w:rsidR="00C234B1">
        <w:rPr>
          <w:sz w:val="24"/>
        </w:rPr>
        <w:br/>
      </w:r>
      <w:r w:rsidR="000E7CE5" w:rsidRPr="000E7CE5">
        <w:rPr>
          <w:b/>
          <w:color w:val="0070C0"/>
          <w:sz w:val="24"/>
        </w:rPr>
        <w:t>CONFRN</w:t>
      </w:r>
      <w:r w:rsidR="00C234B1" w:rsidRPr="00C234B1">
        <w:rPr>
          <w:sz w:val="24"/>
        </w:rPr>
        <w:br/>
      </w:r>
      <w:r w:rsidR="00C234B1">
        <w:rPr>
          <w:sz w:val="24"/>
        </w:rPr>
        <w:t xml:space="preserve">            </w:t>
      </w:r>
      <w:r w:rsidR="00154CBF">
        <w:rPr>
          <w:sz w:val="24"/>
        </w:rPr>
        <w:br/>
      </w:r>
      <w:r w:rsidR="00154CBF">
        <w:rPr>
          <w:sz w:val="24"/>
        </w:rPr>
        <w:br/>
      </w:r>
      <w:r w:rsidR="00154CBF">
        <w:rPr>
          <w:sz w:val="24"/>
        </w:rPr>
        <w:br/>
      </w:r>
      <w:r w:rsidR="000E7CE5" w:rsidRPr="000E7CE5">
        <w:rPr>
          <w:b/>
          <w:color w:val="7030A0"/>
          <w:sz w:val="24"/>
        </w:rPr>
        <w:t>MORE</w:t>
      </w:r>
      <w:r w:rsidR="00154CBF">
        <w:rPr>
          <w:sz w:val="24"/>
        </w:rPr>
        <w:br/>
      </w:r>
      <w:r w:rsidR="00154CBF">
        <w:rPr>
          <w:sz w:val="24"/>
        </w:rPr>
        <w:br/>
      </w:r>
      <w:r w:rsidR="00154CBF">
        <w:rPr>
          <w:sz w:val="24"/>
        </w:rPr>
        <w:br/>
      </w:r>
      <w:r w:rsidR="00154CBF">
        <w:rPr>
          <w:sz w:val="24"/>
        </w:rPr>
        <w:br/>
      </w:r>
      <w:r w:rsidR="00154CBF">
        <w:rPr>
          <w:sz w:val="24"/>
        </w:rPr>
        <w:br/>
      </w:r>
      <w:r w:rsidR="00154CBF">
        <w:rPr>
          <w:sz w:val="24"/>
        </w:rPr>
        <w:br/>
      </w:r>
      <w:r w:rsidR="00154CBF">
        <w:rPr>
          <w:sz w:val="24"/>
        </w:rPr>
        <w:br/>
      </w:r>
      <w:r w:rsidR="00154CBF">
        <w:rPr>
          <w:sz w:val="24"/>
        </w:rPr>
        <w:br/>
      </w:r>
      <w:r w:rsidR="00154CBF">
        <w:rPr>
          <w:sz w:val="24"/>
        </w:rPr>
        <w:br/>
      </w:r>
      <w:r w:rsidR="00154CBF">
        <w:rPr>
          <w:sz w:val="24"/>
        </w:rPr>
        <w:br/>
      </w:r>
      <w:r w:rsidR="00154CBF">
        <w:rPr>
          <w:sz w:val="24"/>
        </w:rPr>
        <w:br/>
      </w:r>
      <w:r w:rsidR="00154CBF">
        <w:rPr>
          <w:sz w:val="24"/>
        </w:rPr>
        <w:br/>
      </w:r>
      <w:r w:rsidR="00154CBF">
        <w:rPr>
          <w:sz w:val="24"/>
        </w:rPr>
        <w:br/>
      </w:r>
      <w:r w:rsidR="00154CBF">
        <w:rPr>
          <w:sz w:val="24"/>
        </w:rPr>
        <w:tab/>
      </w:r>
      <w:r w:rsidR="00104A66">
        <w:rPr>
          <w:sz w:val="24"/>
        </w:rPr>
        <w:tab/>
      </w:r>
      <w:r w:rsidR="00154CBF">
        <w:rPr>
          <w:sz w:val="24"/>
        </w:rPr>
        <w:tab/>
      </w:r>
      <w:r w:rsidR="00154CBF">
        <w:rPr>
          <w:sz w:val="24"/>
        </w:rPr>
        <w:tab/>
      </w:r>
      <w:r w:rsidR="00104A66">
        <w:rPr>
          <w:sz w:val="24"/>
        </w:rPr>
        <w:t xml:space="preserve">   </w:t>
      </w:r>
      <w:r w:rsidR="00154CBF">
        <w:rPr>
          <w:sz w:val="24"/>
        </w:rPr>
        <w:t>ESB 165</w:t>
      </w:r>
      <w:r w:rsidR="00104A66">
        <w:rPr>
          <w:sz w:val="24"/>
        </w:rPr>
        <w:t>, 631</w:t>
      </w:r>
      <w:r w:rsidR="00154CBF">
        <w:rPr>
          <w:sz w:val="24"/>
        </w:rPr>
        <w:t xml:space="preserve">; </w:t>
      </w:r>
      <w:r w:rsidR="00C234B1">
        <w:rPr>
          <w:sz w:val="24"/>
        </w:rPr>
        <w:t>MRB 280</w:t>
      </w:r>
      <w:r w:rsidR="00154CBF">
        <w:rPr>
          <w:sz w:val="24"/>
        </w:rPr>
        <w:br/>
      </w:r>
      <w:r w:rsidR="0057521E" w:rsidRPr="00C234B1">
        <w:rPr>
          <w:sz w:val="24"/>
        </w:rPr>
        <w:t>- good for up to 10 listeners/speakers</w:t>
      </w:r>
      <w:r w:rsidR="00F01917">
        <w:rPr>
          <w:sz w:val="24"/>
        </w:rPr>
        <w:t xml:space="preserve"> in room</w:t>
      </w:r>
      <w:r w:rsidR="0057521E" w:rsidRPr="00C234B1">
        <w:rPr>
          <w:sz w:val="24"/>
        </w:rPr>
        <w:br/>
        <w:t xml:space="preserve">- </w:t>
      </w:r>
      <w:r w:rsidR="00104A66">
        <w:rPr>
          <w:sz w:val="24"/>
        </w:rPr>
        <w:t>h</w:t>
      </w:r>
      <w:r w:rsidR="00104A66" w:rsidRPr="007A7C31">
        <w:rPr>
          <w:sz w:val="24"/>
        </w:rPr>
        <w:t xml:space="preserve">ost plus </w:t>
      </w:r>
      <w:r w:rsidR="00E610C5">
        <w:rPr>
          <w:sz w:val="24"/>
        </w:rPr>
        <w:t xml:space="preserve">up to </w:t>
      </w:r>
      <w:r w:rsidR="00104A66">
        <w:rPr>
          <w:sz w:val="24"/>
        </w:rPr>
        <w:t>seven</w:t>
      </w:r>
      <w:r w:rsidR="00104A66" w:rsidRPr="007A7C31">
        <w:rPr>
          <w:sz w:val="24"/>
        </w:rPr>
        <w:t xml:space="preserve"> (</w:t>
      </w:r>
      <w:r w:rsidR="00104A66">
        <w:rPr>
          <w:sz w:val="24"/>
        </w:rPr>
        <w:t>7</w:t>
      </w:r>
      <w:r w:rsidR="00104A66" w:rsidRPr="007A7C31">
        <w:rPr>
          <w:sz w:val="24"/>
        </w:rPr>
        <w:t>) remote</w:t>
      </w:r>
      <w:r w:rsidR="00D104A3">
        <w:rPr>
          <w:sz w:val="24"/>
        </w:rPr>
        <w:t xml:space="preserve"> site</w:t>
      </w:r>
      <w:r w:rsidR="00104A66">
        <w:rPr>
          <w:sz w:val="24"/>
        </w:rPr>
        <w:t>s</w:t>
      </w:r>
      <w:r w:rsidR="0079045B">
        <w:rPr>
          <w:sz w:val="24"/>
        </w:rPr>
        <w:t xml:space="preserve"> … </w:t>
      </w:r>
      <w:r w:rsidR="00E610C5">
        <w:rPr>
          <w:sz w:val="24"/>
        </w:rPr>
        <w:t xml:space="preserve">use </w:t>
      </w:r>
      <w:r w:rsidR="0079045B">
        <w:rPr>
          <w:sz w:val="24"/>
        </w:rPr>
        <w:t>method B</w:t>
      </w:r>
      <w:r w:rsidR="00104A66" w:rsidRPr="007A7C31">
        <w:rPr>
          <w:sz w:val="24"/>
        </w:rPr>
        <w:br/>
      </w:r>
    </w:p>
    <w:p w:rsidR="00D104A3" w:rsidRDefault="00181B3B" w:rsidP="00D104A3">
      <w:pPr>
        <w:numPr>
          <w:ilvl w:val="0"/>
          <w:numId w:val="2"/>
        </w:numPr>
        <w:rPr>
          <w:b/>
          <w:sz w:val="24"/>
        </w:rPr>
      </w:pPr>
      <w:r>
        <w:rPr>
          <w:noProof/>
        </w:rPr>
        <w:pict>
          <v:shape id="_x0000_s1037" type="#_x0000_t32" style="position:absolute;left:0;text-align:left;margin-left:282pt;margin-top:100.3pt;width:46.5pt;height:9.75pt;flip:x;z-index:251660288" o:connectortype="straight" strokecolor="red">
            <v:stroke endarrow="block"/>
          </v:shape>
        </w:pict>
      </w:r>
      <w:r>
        <w:rPr>
          <w:noProof/>
        </w:rPr>
        <w:pict>
          <v:shape id="_x0000_s1040" type="#_x0000_t32" style="position:absolute;left:0;text-align:left;margin-left:235.5pt;margin-top:23.05pt;width:81.75pt;height:51pt;flip:x;z-index:251663360" o:connectortype="straight" strokecolor="#0070c0">
            <v:stroke endarrow="block"/>
          </v:shape>
        </w:pict>
      </w:r>
      <w:r>
        <w:rPr>
          <w:noProof/>
        </w:rPr>
        <w:pict>
          <v:shape id="_x0000_s1039" type="#_x0000_t32" style="position:absolute;left:0;text-align:left;margin-left:257.25pt;margin-top:47.8pt;width:62.25pt;height:27.75pt;flip:x;z-index:251662336" o:connectortype="straight" strokecolor="#7030a0">
            <v:stroke endarrow="block"/>
          </v:shape>
        </w:pict>
      </w:r>
      <w:r>
        <w:rPr>
          <w:noProof/>
        </w:rPr>
        <w:pict>
          <v:shape id="_x0000_s1032" type="#_x0000_t75" style="position:absolute;left:0;text-align:left;margin-left:144.75pt;margin-top:16.75pt;width:156.4pt;height:117.55pt;z-index:251655168;mso-position-horizontal-relative:text;mso-position-vertical-relative:text">
            <v:imagedata r:id="rId13" o:title="IMG_0692"/>
            <w10:wrap type="square"/>
          </v:shape>
        </w:pict>
      </w:r>
      <w:r w:rsidR="00104A66" w:rsidRPr="00D104A3">
        <w:rPr>
          <w:sz w:val="24"/>
        </w:rPr>
        <w:t>Desk Phone with Speakerphone option (VoIP)</w:t>
      </w:r>
      <w:r w:rsidR="00F01917">
        <w:rPr>
          <w:sz w:val="24"/>
        </w:rPr>
        <w:t xml:space="preserve"> … use method B</w:t>
      </w:r>
      <w:r w:rsidR="00104A66" w:rsidRPr="00D104A3">
        <w:rPr>
          <w:sz w:val="24"/>
        </w:rPr>
        <w:br/>
      </w:r>
      <w:r w:rsidR="00104A66" w:rsidRPr="00D104A3">
        <w:rPr>
          <w:sz w:val="24"/>
        </w:rPr>
        <w:br/>
      </w:r>
      <w:r w:rsidR="000E7CE5" w:rsidRPr="000E7CE5">
        <w:rPr>
          <w:b/>
          <w:color w:val="0070C0"/>
          <w:sz w:val="24"/>
        </w:rPr>
        <w:t>CONFRN</w:t>
      </w:r>
      <w:r w:rsidR="00104A66" w:rsidRPr="00D104A3">
        <w:rPr>
          <w:sz w:val="24"/>
        </w:rPr>
        <w:br/>
      </w:r>
      <w:r w:rsidR="00104A66" w:rsidRPr="00D104A3">
        <w:rPr>
          <w:sz w:val="24"/>
        </w:rPr>
        <w:br/>
      </w:r>
      <w:r w:rsidR="00104A66" w:rsidRPr="00D104A3">
        <w:rPr>
          <w:sz w:val="24"/>
        </w:rPr>
        <w:br/>
      </w:r>
      <w:r w:rsidR="00104A66" w:rsidRPr="00D104A3">
        <w:rPr>
          <w:sz w:val="24"/>
        </w:rPr>
        <w:br/>
      </w:r>
      <w:r w:rsidR="000E7CE5" w:rsidRPr="000E7CE5">
        <w:rPr>
          <w:b/>
          <w:color w:val="7030A0"/>
          <w:sz w:val="24"/>
        </w:rPr>
        <w:t>MORE</w:t>
      </w:r>
      <w:r w:rsidR="00104A66" w:rsidRPr="00D104A3">
        <w:rPr>
          <w:sz w:val="24"/>
        </w:rPr>
        <w:br/>
      </w:r>
      <w:r w:rsidR="00104A66" w:rsidRPr="00D104A3">
        <w:rPr>
          <w:sz w:val="24"/>
        </w:rPr>
        <w:br/>
      </w:r>
      <w:r w:rsidR="00104A66" w:rsidRPr="00D104A3">
        <w:rPr>
          <w:sz w:val="24"/>
        </w:rPr>
        <w:br/>
      </w:r>
      <w:r w:rsidR="00104A66" w:rsidRPr="00D104A3">
        <w:rPr>
          <w:sz w:val="24"/>
        </w:rPr>
        <w:br/>
      </w:r>
      <w:r w:rsidR="00104A66" w:rsidRPr="00D104A3">
        <w:rPr>
          <w:sz w:val="24"/>
        </w:rPr>
        <w:br/>
      </w:r>
      <w:r w:rsidR="00104A66" w:rsidRPr="00D104A3">
        <w:rPr>
          <w:sz w:val="24"/>
        </w:rPr>
        <w:br/>
      </w:r>
      <w:r w:rsidR="00104A66" w:rsidRPr="00D104A3">
        <w:rPr>
          <w:sz w:val="24"/>
        </w:rPr>
        <w:br/>
      </w:r>
      <w:r w:rsidR="00104A66" w:rsidRPr="00D104A3">
        <w:rPr>
          <w:sz w:val="24"/>
        </w:rPr>
        <w:br/>
      </w:r>
      <w:r w:rsidR="000E7CE5" w:rsidRPr="00040FC5">
        <w:rPr>
          <w:b/>
          <w:color w:val="FFC000"/>
          <w:sz w:val="24"/>
        </w:rPr>
        <w:t>SPEAKER</w:t>
      </w:r>
      <w:r w:rsidR="00104A66" w:rsidRPr="00D104A3">
        <w:rPr>
          <w:sz w:val="24"/>
        </w:rPr>
        <w:br/>
      </w:r>
      <w:r w:rsidR="00104A66" w:rsidRPr="00D104A3">
        <w:rPr>
          <w:sz w:val="24"/>
        </w:rPr>
        <w:br/>
      </w:r>
      <w:r w:rsidR="00104A66" w:rsidRPr="00D104A3">
        <w:rPr>
          <w:sz w:val="24"/>
        </w:rPr>
        <w:br/>
      </w:r>
      <w:r w:rsidR="00104A66" w:rsidRPr="00D104A3">
        <w:rPr>
          <w:sz w:val="24"/>
        </w:rPr>
        <w:br/>
      </w:r>
      <w:r w:rsidR="00D104A3" w:rsidRPr="00D104A3">
        <w:rPr>
          <w:sz w:val="24"/>
        </w:rPr>
        <w:br/>
      </w:r>
      <w:r w:rsidR="00D104A3" w:rsidRPr="00D104A3">
        <w:rPr>
          <w:sz w:val="24"/>
        </w:rPr>
        <w:tab/>
        <w:t xml:space="preserve">   </w:t>
      </w:r>
      <w:r w:rsidR="00104A66" w:rsidRPr="00D104A3">
        <w:rPr>
          <w:sz w:val="24"/>
        </w:rPr>
        <w:t xml:space="preserve">ERB 214; ESB G64, </w:t>
      </w:r>
      <w:r w:rsidR="00D104A3" w:rsidRPr="00D104A3">
        <w:rPr>
          <w:sz w:val="24"/>
        </w:rPr>
        <w:t xml:space="preserve">104, 153A, </w:t>
      </w:r>
      <w:r w:rsidR="00104A66" w:rsidRPr="00D104A3">
        <w:rPr>
          <w:sz w:val="24"/>
        </w:rPr>
        <w:t>115B, 305</w:t>
      </w:r>
      <w:r w:rsidR="00D104A3" w:rsidRPr="00D104A3">
        <w:rPr>
          <w:sz w:val="24"/>
        </w:rPr>
        <w:t>, 849</w:t>
      </w:r>
      <w:r w:rsidR="00104A66" w:rsidRPr="00D104A3">
        <w:rPr>
          <w:sz w:val="24"/>
        </w:rPr>
        <w:t>; MRB 301</w:t>
      </w:r>
      <w:r w:rsidR="00104A66" w:rsidRPr="00D104A3">
        <w:rPr>
          <w:sz w:val="24"/>
        </w:rPr>
        <w:br/>
      </w:r>
      <w:r w:rsidR="00D104A3" w:rsidRPr="00D104A3">
        <w:rPr>
          <w:sz w:val="24"/>
        </w:rPr>
        <w:t>- good for up to 4 listeners/speakers</w:t>
      </w:r>
      <w:r w:rsidR="00F01917">
        <w:rPr>
          <w:sz w:val="24"/>
        </w:rPr>
        <w:t xml:space="preserve"> in room</w:t>
      </w:r>
      <w:r w:rsidR="00D104A3" w:rsidRPr="00D104A3">
        <w:rPr>
          <w:sz w:val="24"/>
        </w:rPr>
        <w:br/>
        <w:t xml:space="preserve">- host plus </w:t>
      </w:r>
      <w:r w:rsidR="00E610C5">
        <w:rPr>
          <w:sz w:val="24"/>
        </w:rPr>
        <w:t xml:space="preserve">up to </w:t>
      </w:r>
      <w:r w:rsidR="00D104A3" w:rsidRPr="00D104A3">
        <w:rPr>
          <w:sz w:val="24"/>
        </w:rPr>
        <w:t>seven (7) remote</w:t>
      </w:r>
      <w:r w:rsidR="0079045B">
        <w:rPr>
          <w:sz w:val="24"/>
        </w:rPr>
        <w:t xml:space="preserve"> site</w:t>
      </w:r>
      <w:r w:rsidR="00D104A3" w:rsidRPr="00D104A3">
        <w:rPr>
          <w:sz w:val="24"/>
        </w:rPr>
        <w:t>s</w:t>
      </w:r>
      <w:r w:rsidR="0079045B">
        <w:rPr>
          <w:sz w:val="24"/>
        </w:rPr>
        <w:t xml:space="preserve"> … use method B</w:t>
      </w:r>
    </w:p>
    <w:p w:rsidR="00F01917" w:rsidRDefault="00D104A3" w:rsidP="00F01917">
      <w:pPr>
        <w:rPr>
          <w:b/>
          <w:sz w:val="24"/>
        </w:rPr>
      </w:pPr>
      <w:r>
        <w:rPr>
          <w:b/>
          <w:sz w:val="24"/>
        </w:rPr>
        <w:br w:type="page"/>
      </w:r>
      <w:r w:rsidR="00F01917">
        <w:rPr>
          <w:b/>
          <w:sz w:val="24"/>
        </w:rPr>
        <w:lastRenderedPageBreak/>
        <w:t>Notes:</w:t>
      </w:r>
    </w:p>
    <w:p w:rsidR="00F01917" w:rsidRDefault="00F01917" w:rsidP="00F01917">
      <w:pPr>
        <w:rPr>
          <w:sz w:val="24"/>
        </w:rPr>
      </w:pPr>
    </w:p>
    <w:p w:rsidR="00F01917" w:rsidRDefault="00F01917" w:rsidP="00F01917">
      <w:pPr>
        <w:rPr>
          <w:sz w:val="24"/>
        </w:rPr>
      </w:pPr>
      <w:r>
        <w:rPr>
          <w:sz w:val="24"/>
        </w:rPr>
        <w:t xml:space="preserve">If you lose a party during the conversation, only </w:t>
      </w:r>
      <w:r>
        <w:rPr>
          <w:sz w:val="24"/>
          <w:u w:val="single"/>
        </w:rPr>
        <w:t>method B &amp; C</w:t>
      </w:r>
      <w:r>
        <w:rPr>
          <w:sz w:val="24"/>
        </w:rPr>
        <w:t xml:space="preserve"> can easily re-establish a site. Use the “</w:t>
      </w:r>
      <w:r w:rsidRPr="00721371">
        <w:rPr>
          <w:b/>
          <w:color w:val="0070C0"/>
          <w:sz w:val="24"/>
        </w:rPr>
        <w:t>MORE</w:t>
      </w:r>
      <w:r>
        <w:rPr>
          <w:sz w:val="24"/>
        </w:rPr>
        <w:t xml:space="preserve"> soft key then </w:t>
      </w:r>
      <w:r w:rsidRPr="00721371">
        <w:rPr>
          <w:b/>
          <w:color w:val="7030A0"/>
          <w:sz w:val="24"/>
        </w:rPr>
        <w:t>CONFRN</w:t>
      </w:r>
      <w:r>
        <w:rPr>
          <w:sz w:val="24"/>
        </w:rPr>
        <w:t xml:space="preserve"> soft key” steps to add remote site back.</w:t>
      </w:r>
    </w:p>
    <w:p w:rsidR="00F01917" w:rsidRDefault="00F01917" w:rsidP="00F01917">
      <w:pPr>
        <w:rPr>
          <w:sz w:val="24"/>
        </w:rPr>
      </w:pPr>
      <w:r>
        <w:rPr>
          <w:sz w:val="24"/>
        </w:rPr>
        <w:t>Otherwise setup the conference call from scratch.</w:t>
      </w:r>
    </w:p>
    <w:p w:rsidR="00F01917" w:rsidRDefault="00F01917" w:rsidP="00F01917">
      <w:pPr>
        <w:rPr>
          <w:sz w:val="24"/>
        </w:rPr>
      </w:pPr>
    </w:p>
    <w:p w:rsidR="00F01917" w:rsidRDefault="00F01917" w:rsidP="00F01917">
      <w:pPr>
        <w:rPr>
          <w:sz w:val="24"/>
        </w:rPr>
      </w:pPr>
      <w:r>
        <w:rPr>
          <w:sz w:val="24"/>
        </w:rPr>
        <w:t>When gathering information to setup a conference call, follow these basic steps.</w:t>
      </w:r>
    </w:p>
    <w:p w:rsidR="00F01917" w:rsidRDefault="00F01917" w:rsidP="00F01917">
      <w:pPr>
        <w:numPr>
          <w:ilvl w:val="0"/>
          <w:numId w:val="7"/>
        </w:numPr>
        <w:rPr>
          <w:sz w:val="24"/>
        </w:rPr>
      </w:pPr>
      <w:r>
        <w:rPr>
          <w:sz w:val="24"/>
        </w:rPr>
        <w:t>Contact a representative at each site to set the date, time, phone number, and the name of the site facilitator to be used.</w:t>
      </w:r>
    </w:p>
    <w:p w:rsidR="00F01917" w:rsidRDefault="00F01917" w:rsidP="00F01917">
      <w:pPr>
        <w:numPr>
          <w:ilvl w:val="0"/>
          <w:numId w:val="7"/>
        </w:numPr>
        <w:rPr>
          <w:sz w:val="24"/>
        </w:rPr>
      </w:pPr>
      <w:r>
        <w:rPr>
          <w:sz w:val="24"/>
        </w:rPr>
        <w:t>Provide a call back number to all sites to avoid frustration if a problem arises.  This may be a secretary’s number that is not being used to setup the conference call.</w:t>
      </w:r>
    </w:p>
    <w:p w:rsidR="00F01917" w:rsidRDefault="00F01917" w:rsidP="00F01917">
      <w:pPr>
        <w:numPr>
          <w:ilvl w:val="0"/>
          <w:numId w:val="7"/>
        </w:numPr>
        <w:rPr>
          <w:sz w:val="24"/>
        </w:rPr>
      </w:pPr>
      <w:r>
        <w:rPr>
          <w:sz w:val="24"/>
        </w:rPr>
        <w:t>Have a valid TID# for long distance calls.</w:t>
      </w:r>
    </w:p>
    <w:p w:rsidR="00F01917" w:rsidRDefault="00F01917" w:rsidP="00F01917"/>
    <w:p w:rsidR="00F01917" w:rsidRDefault="00F01917" w:rsidP="00F01917">
      <w:pPr>
        <w:rPr>
          <w:sz w:val="24"/>
        </w:rPr>
      </w:pPr>
      <w:proofErr w:type="gramStart"/>
      <w:r>
        <w:rPr>
          <w:sz w:val="24"/>
        </w:rPr>
        <w:t>When connecting sites that have more than two peopl</w:t>
      </w:r>
      <w:r w:rsidR="00E610C5">
        <w:rPr>
          <w:sz w:val="24"/>
        </w:rPr>
        <w:t xml:space="preserve">e, follow these recommendations </w:t>
      </w:r>
      <w:r>
        <w:rPr>
          <w:sz w:val="24"/>
        </w:rPr>
        <w:t>to improve the call.</w:t>
      </w:r>
      <w:proofErr w:type="gramEnd"/>
    </w:p>
    <w:p w:rsidR="00F01917" w:rsidRDefault="00F01917" w:rsidP="00F01917">
      <w:pPr>
        <w:numPr>
          <w:ilvl w:val="0"/>
          <w:numId w:val="9"/>
        </w:numPr>
        <w:rPr>
          <w:sz w:val="24"/>
        </w:rPr>
      </w:pPr>
      <w:r>
        <w:rPr>
          <w:sz w:val="24"/>
        </w:rPr>
        <w:t>Designate a facilitator at each site.</w:t>
      </w:r>
    </w:p>
    <w:p w:rsidR="00F01917" w:rsidRDefault="00F01917" w:rsidP="00F01917">
      <w:pPr>
        <w:numPr>
          <w:ilvl w:val="0"/>
          <w:numId w:val="9"/>
        </w:numPr>
        <w:rPr>
          <w:sz w:val="24"/>
        </w:rPr>
      </w:pPr>
      <w:r>
        <w:rPr>
          <w:sz w:val="24"/>
        </w:rPr>
        <w:t>Designate a call facilitator.</w:t>
      </w:r>
    </w:p>
    <w:p w:rsidR="00F01917" w:rsidRDefault="00F01917" w:rsidP="00F01917">
      <w:pPr>
        <w:numPr>
          <w:ilvl w:val="0"/>
          <w:numId w:val="9"/>
        </w:numPr>
        <w:rPr>
          <w:sz w:val="24"/>
        </w:rPr>
      </w:pPr>
      <w:r>
        <w:rPr>
          <w:sz w:val="24"/>
        </w:rPr>
        <w:t>Sites should use mute feature if available, to reduce the distraction of side conversations.</w:t>
      </w:r>
    </w:p>
    <w:p w:rsidR="00F01917" w:rsidRDefault="00F01917" w:rsidP="00F01917">
      <w:pPr>
        <w:numPr>
          <w:ilvl w:val="0"/>
          <w:numId w:val="9"/>
        </w:numPr>
        <w:rPr>
          <w:sz w:val="24"/>
        </w:rPr>
      </w:pPr>
      <w:r>
        <w:rPr>
          <w:sz w:val="24"/>
        </w:rPr>
        <w:t>Only one person should be talking at a time.</w:t>
      </w:r>
    </w:p>
    <w:p w:rsidR="00F01917" w:rsidRDefault="00F01917" w:rsidP="00F01917"/>
    <w:p w:rsidR="00F01917" w:rsidRDefault="00F01917" w:rsidP="00F01917">
      <w:pPr>
        <w:rPr>
          <w:b/>
          <w:sz w:val="24"/>
        </w:rPr>
      </w:pPr>
      <w:r>
        <w:rPr>
          <w:b/>
          <w:sz w:val="24"/>
        </w:rPr>
        <w:t>Useful Phone Numbers to Remember:</w:t>
      </w:r>
    </w:p>
    <w:p w:rsidR="00F01917" w:rsidRDefault="00F01917" w:rsidP="00F01917">
      <w:pPr>
        <w:rPr>
          <w:sz w:val="24"/>
        </w:rPr>
      </w:pPr>
    </w:p>
    <w:p w:rsidR="00F01917" w:rsidRDefault="00F01917" w:rsidP="00F01917">
      <w:pPr>
        <w:rPr>
          <w:sz w:val="24"/>
        </w:rPr>
      </w:pPr>
      <w:r>
        <w:rPr>
          <w:sz w:val="24"/>
        </w:rPr>
        <w:t>Need help</w:t>
      </w:r>
      <w:r>
        <w:rPr>
          <w:sz w:val="24"/>
        </w:rPr>
        <w:tab/>
      </w:r>
      <w:r>
        <w:rPr>
          <w:sz w:val="24"/>
        </w:rPr>
        <w:tab/>
        <w:t xml:space="preserve">(304) 293-0090 </w:t>
      </w:r>
      <w:proofErr w:type="spellStart"/>
      <w:r w:rsidR="00E610C5">
        <w:rPr>
          <w:sz w:val="24"/>
        </w:rPr>
        <w:t>Statler</w:t>
      </w:r>
      <w:proofErr w:type="spellEnd"/>
      <w:r>
        <w:rPr>
          <w:sz w:val="24"/>
        </w:rPr>
        <w:t xml:space="preserve"> IT Help desk</w:t>
      </w:r>
    </w:p>
    <w:p w:rsidR="00F01917" w:rsidRDefault="00F01917" w:rsidP="00F01917">
      <w:pPr>
        <w:ind w:firstLine="72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hyperlink r:id="rId14" w:history="1">
        <w:r w:rsidRPr="004D1D3A">
          <w:rPr>
            <w:rStyle w:val="Hyperlink"/>
            <w:sz w:val="24"/>
          </w:rPr>
          <w:t>http://its.statler.wvu.edu/Statler-Phones</w:t>
        </w:r>
      </w:hyperlink>
      <w:r>
        <w:rPr>
          <w:sz w:val="24"/>
        </w:rPr>
        <w:br/>
      </w:r>
    </w:p>
    <w:tbl>
      <w:tblPr>
        <w:tblW w:w="7020" w:type="dxa"/>
        <w:jc w:val="center"/>
        <w:tblInd w:w="93" w:type="dxa"/>
        <w:tblLook w:val="04A0" w:firstRow="1" w:lastRow="0" w:firstColumn="1" w:lastColumn="0" w:noHBand="0" w:noVBand="1"/>
      </w:tblPr>
      <w:tblGrid>
        <w:gridCol w:w="1600"/>
        <w:gridCol w:w="2200"/>
        <w:gridCol w:w="3220"/>
      </w:tblGrid>
      <w:tr w:rsidR="00F01917" w:rsidRPr="008E7F87" w:rsidTr="00E610C5">
        <w:trPr>
          <w:trHeight w:val="315"/>
          <w:jc w:val="center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Location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Phone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Type</w:t>
            </w:r>
          </w:p>
        </w:tc>
      </w:tr>
      <w:tr w:rsidR="00F01917" w:rsidRPr="008E7F87" w:rsidTr="00E610C5">
        <w:trPr>
          <w:trHeight w:val="330"/>
          <w:jc w:val="center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  <w:szCs w:val="24"/>
              </w:rPr>
              <w:t>ERB 214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304-293-3485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  <w:szCs w:val="24"/>
              </w:rPr>
              <w:t>Desk Phone (VoIP)</w:t>
            </w:r>
          </w:p>
        </w:tc>
      </w:tr>
      <w:tr w:rsidR="00F01917" w:rsidRPr="008E7F87" w:rsidTr="00E610C5">
        <w:trPr>
          <w:trHeight w:val="315"/>
          <w:jc w:val="center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</w:rPr>
              <w:t>ESB G64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304-293-4311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  <w:szCs w:val="24"/>
              </w:rPr>
              <w:t>Desk Phone (VoIP)</w:t>
            </w:r>
          </w:p>
        </w:tc>
      </w:tr>
      <w:tr w:rsidR="00F01917" w:rsidRPr="008E7F87" w:rsidTr="00E610C5">
        <w:trPr>
          <w:trHeight w:val="315"/>
          <w:jc w:val="center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</w:rPr>
              <w:t>ESB G112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304-293-7507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  <w:szCs w:val="24"/>
              </w:rPr>
              <w:t>Conference Phone (Analog)</w:t>
            </w:r>
          </w:p>
        </w:tc>
      </w:tr>
      <w:tr w:rsidR="00F01917" w:rsidRPr="008E7F87" w:rsidTr="00E610C5">
        <w:trPr>
          <w:trHeight w:val="315"/>
          <w:jc w:val="center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</w:rPr>
              <w:t>ESB 104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6-0178 (WVU Only)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  <w:szCs w:val="24"/>
              </w:rPr>
              <w:t>Desk Phone (VoIP)</w:t>
            </w:r>
          </w:p>
        </w:tc>
      </w:tr>
      <w:tr w:rsidR="00F01917" w:rsidRPr="008E7F87" w:rsidTr="00E610C5">
        <w:trPr>
          <w:trHeight w:val="315"/>
          <w:jc w:val="center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</w:rPr>
              <w:t>ESB 115A/B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304-293-4295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  <w:szCs w:val="24"/>
              </w:rPr>
              <w:t>Conference Phone (VoIP)</w:t>
            </w:r>
          </w:p>
        </w:tc>
      </w:tr>
      <w:tr w:rsidR="00F01917" w:rsidRPr="008E7F87" w:rsidTr="00E610C5">
        <w:trPr>
          <w:trHeight w:val="315"/>
          <w:jc w:val="center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</w:rPr>
              <w:t>ESB 115B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6-0150 (WVU Only)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  <w:szCs w:val="24"/>
              </w:rPr>
              <w:t>Desk Phone (VoIP)</w:t>
            </w:r>
          </w:p>
        </w:tc>
      </w:tr>
      <w:tr w:rsidR="00F01917" w:rsidRPr="008E7F87" w:rsidTr="00E610C5">
        <w:trPr>
          <w:trHeight w:val="315"/>
          <w:jc w:val="center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</w:rPr>
              <w:t>ESB 153A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6-0152 (WVU Only)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  <w:szCs w:val="24"/>
              </w:rPr>
              <w:t>Desk Phone (VoIP)</w:t>
            </w:r>
          </w:p>
        </w:tc>
      </w:tr>
      <w:tr w:rsidR="00F01917" w:rsidRPr="008E7F87" w:rsidTr="00E610C5">
        <w:trPr>
          <w:trHeight w:val="315"/>
          <w:jc w:val="center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</w:rPr>
              <w:t>ESB 165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304-293-7583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  <w:szCs w:val="24"/>
              </w:rPr>
              <w:t>Conference Phone (VoIP)</w:t>
            </w:r>
          </w:p>
        </w:tc>
      </w:tr>
      <w:tr w:rsidR="00F01917" w:rsidRPr="008E7F87" w:rsidTr="00E610C5">
        <w:trPr>
          <w:trHeight w:val="315"/>
          <w:jc w:val="center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</w:rPr>
              <w:t>ESB 265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304-293-7146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  <w:szCs w:val="24"/>
              </w:rPr>
              <w:t>Conference Phone (Analog)</w:t>
            </w:r>
          </w:p>
        </w:tc>
        <w:bookmarkStart w:id="0" w:name="_GoBack"/>
        <w:bookmarkEnd w:id="0"/>
      </w:tr>
      <w:tr w:rsidR="00F01917" w:rsidRPr="008E7F87" w:rsidTr="00E610C5">
        <w:trPr>
          <w:trHeight w:val="315"/>
          <w:jc w:val="center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</w:rPr>
              <w:t>ESB 305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304-293-4272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  <w:szCs w:val="24"/>
              </w:rPr>
              <w:t>Desk Phone (VoIP)</w:t>
            </w:r>
          </w:p>
        </w:tc>
      </w:tr>
      <w:tr w:rsidR="00F01917" w:rsidRPr="008E7F87" w:rsidTr="00E610C5">
        <w:trPr>
          <w:trHeight w:val="315"/>
          <w:jc w:val="center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</w:rPr>
              <w:t>ESB 631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304-293-4243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  <w:szCs w:val="24"/>
              </w:rPr>
              <w:t>Conference Phone (VoIP)</w:t>
            </w:r>
          </w:p>
        </w:tc>
      </w:tr>
      <w:tr w:rsidR="00F01917" w:rsidRPr="008E7F87" w:rsidTr="00E610C5">
        <w:trPr>
          <w:trHeight w:val="330"/>
          <w:jc w:val="center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</w:rPr>
              <w:t>ESB 849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304-293-0139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  <w:szCs w:val="24"/>
              </w:rPr>
              <w:t>Desk Phone (VoIP)</w:t>
            </w:r>
          </w:p>
        </w:tc>
      </w:tr>
      <w:tr w:rsidR="00F01917" w:rsidRPr="008E7F87" w:rsidTr="00E610C5">
        <w:trPr>
          <w:trHeight w:val="315"/>
          <w:jc w:val="center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</w:rPr>
              <w:t>MRB 280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304-293-8209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  <w:szCs w:val="24"/>
              </w:rPr>
              <w:t>Conference Phone (VoIP)</w:t>
            </w:r>
          </w:p>
        </w:tc>
      </w:tr>
      <w:tr w:rsidR="00F01917" w:rsidRPr="008E7F87" w:rsidTr="00E610C5">
        <w:trPr>
          <w:trHeight w:val="315"/>
          <w:jc w:val="center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</w:rPr>
              <w:t>MRB 301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304-293-4283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  <w:szCs w:val="24"/>
              </w:rPr>
              <w:t>Desk Phone (VoIP)</w:t>
            </w:r>
          </w:p>
        </w:tc>
      </w:tr>
      <w:tr w:rsidR="00F01917" w:rsidRPr="008E7F87" w:rsidTr="00E610C5">
        <w:trPr>
          <w:trHeight w:val="330"/>
          <w:jc w:val="center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</w:rPr>
              <w:t>MRB 301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7F87">
              <w:rPr>
                <w:rFonts w:ascii="Arial" w:hAnsi="Arial" w:cs="Arial"/>
                <w:color w:val="000000"/>
                <w:sz w:val="22"/>
                <w:szCs w:val="22"/>
              </w:rPr>
              <w:t>304-293-4662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1917" w:rsidRPr="008E7F87" w:rsidRDefault="00F01917" w:rsidP="0054517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E7F87">
              <w:rPr>
                <w:rFonts w:ascii="Arial" w:hAnsi="Arial" w:cs="Arial"/>
                <w:color w:val="000000"/>
                <w:sz w:val="24"/>
                <w:szCs w:val="24"/>
              </w:rPr>
              <w:t>Conference Phone (Analog)</w:t>
            </w:r>
          </w:p>
        </w:tc>
      </w:tr>
    </w:tbl>
    <w:p w:rsidR="00F01917" w:rsidRDefault="00F01917" w:rsidP="00F01917">
      <w:pPr>
        <w:rPr>
          <w:sz w:val="24"/>
        </w:rPr>
      </w:pPr>
    </w:p>
    <w:p w:rsidR="00953B3F" w:rsidRPr="00D104A3" w:rsidRDefault="00E610C5" w:rsidP="00D104A3">
      <w:pPr>
        <w:rPr>
          <w:b/>
          <w:sz w:val="24"/>
        </w:rPr>
      </w:pPr>
      <w:r>
        <w:rPr>
          <w:b/>
          <w:sz w:val="24"/>
        </w:rPr>
        <w:br w:type="page"/>
      </w:r>
      <w:r w:rsidR="00D104A3" w:rsidRPr="00D104A3">
        <w:rPr>
          <w:b/>
          <w:sz w:val="24"/>
        </w:rPr>
        <w:lastRenderedPageBreak/>
        <w:t>How to make a call</w:t>
      </w:r>
      <w:r w:rsidR="00953B3F" w:rsidRPr="00D104A3">
        <w:rPr>
          <w:b/>
          <w:sz w:val="24"/>
        </w:rPr>
        <w:t>:</w:t>
      </w:r>
    </w:p>
    <w:p w:rsidR="00953B3F" w:rsidRDefault="00953B3F">
      <w:pPr>
        <w:rPr>
          <w:sz w:val="24"/>
        </w:rPr>
      </w:pPr>
    </w:p>
    <w:p w:rsidR="00953B3F" w:rsidRDefault="00953B3F" w:rsidP="0079045B">
      <w:pPr>
        <w:rPr>
          <w:sz w:val="24"/>
        </w:rPr>
      </w:pPr>
      <w:r>
        <w:rPr>
          <w:sz w:val="24"/>
        </w:rPr>
        <w:t>A.</w:t>
      </w:r>
      <w:r>
        <w:rPr>
          <w:sz w:val="24"/>
        </w:rPr>
        <w:tab/>
        <w:t xml:space="preserve">Using </w:t>
      </w:r>
      <w:r w:rsidR="00D104A3">
        <w:rPr>
          <w:sz w:val="24"/>
        </w:rPr>
        <w:t>“</w:t>
      </w:r>
      <w:r w:rsidR="00D104A3" w:rsidRPr="007A7C31">
        <w:rPr>
          <w:sz w:val="24"/>
        </w:rPr>
        <w:t>Conference Phone (Analog)</w:t>
      </w:r>
      <w:r w:rsidR="00D104A3">
        <w:rPr>
          <w:sz w:val="24"/>
        </w:rPr>
        <w:t xml:space="preserve">” </w:t>
      </w:r>
      <w:r>
        <w:rPr>
          <w:sz w:val="24"/>
        </w:rPr>
        <w:t xml:space="preserve">to connect to one (1) </w:t>
      </w:r>
      <w:r w:rsidR="00D104A3">
        <w:rPr>
          <w:sz w:val="24"/>
        </w:rPr>
        <w:t>remote site</w:t>
      </w:r>
      <w:r w:rsidR="00D104A3">
        <w:rPr>
          <w:sz w:val="24"/>
        </w:rPr>
        <w:br/>
      </w:r>
      <w:r w:rsidR="00D104A3">
        <w:rPr>
          <w:sz w:val="24"/>
        </w:rPr>
        <w:tab/>
        <w:t xml:space="preserve">Applies to: </w:t>
      </w:r>
      <w:r w:rsidR="00D104A3" w:rsidRPr="007A7C31">
        <w:rPr>
          <w:sz w:val="24"/>
        </w:rPr>
        <w:t xml:space="preserve">ESB </w:t>
      </w:r>
      <w:r w:rsidR="00D104A3">
        <w:rPr>
          <w:sz w:val="24"/>
        </w:rPr>
        <w:t xml:space="preserve">G112, </w:t>
      </w:r>
      <w:r w:rsidR="00D104A3" w:rsidRPr="007A7C31">
        <w:rPr>
          <w:sz w:val="24"/>
        </w:rPr>
        <w:t>115</w:t>
      </w:r>
      <w:r w:rsidR="00D104A3">
        <w:rPr>
          <w:sz w:val="24"/>
        </w:rPr>
        <w:t>A/B, 265; MRB 301</w:t>
      </w:r>
      <w:r w:rsidR="0079045B">
        <w:rPr>
          <w:sz w:val="24"/>
        </w:rPr>
        <w:br/>
      </w:r>
      <w:r w:rsidR="0079045B">
        <w:rPr>
          <w:sz w:val="24"/>
        </w:rPr>
        <w:tab/>
      </w:r>
      <w:r w:rsidR="0079045B">
        <w:rPr>
          <w:sz w:val="24"/>
        </w:rPr>
        <w:tab/>
      </w:r>
    </w:p>
    <w:p w:rsidR="008A324A" w:rsidRDefault="008A324A">
      <w:pPr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 xml:space="preserve">Press </w:t>
      </w:r>
      <w:r>
        <w:rPr>
          <w:b/>
          <w:i/>
          <w:sz w:val="24"/>
        </w:rPr>
        <w:t>ON/OFF</w:t>
      </w:r>
      <w:r>
        <w:rPr>
          <w:sz w:val="24"/>
        </w:rPr>
        <w:t xml:space="preserve"> (phone icon) button … see </w:t>
      </w:r>
      <w:r>
        <w:rPr>
          <w:b/>
          <w:color w:val="FF0000"/>
          <w:sz w:val="24"/>
        </w:rPr>
        <w:t>RED</w:t>
      </w:r>
      <w:r>
        <w:rPr>
          <w:sz w:val="24"/>
        </w:rPr>
        <w:t xml:space="preserve"> arrow</w:t>
      </w:r>
    </w:p>
    <w:p w:rsidR="00953B3F" w:rsidRDefault="00953B3F">
      <w:pPr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>Dial other site</w:t>
      </w:r>
      <w:r>
        <w:rPr>
          <w:sz w:val="24"/>
        </w:rPr>
        <w:br/>
        <w:t>- WVU dial 3</w:t>
      </w:r>
      <w:r w:rsidR="0079045B">
        <w:rPr>
          <w:sz w:val="24"/>
        </w:rPr>
        <w:t xml:space="preserve"> </w:t>
      </w:r>
      <w:r>
        <w:rPr>
          <w:sz w:val="24"/>
        </w:rPr>
        <w:t>-</w:t>
      </w:r>
      <w:r w:rsidR="0079045B">
        <w:rPr>
          <w:sz w:val="24"/>
        </w:rPr>
        <w:t xml:space="preserve"> </w:t>
      </w:r>
      <w:r>
        <w:rPr>
          <w:sz w:val="24"/>
        </w:rPr>
        <w:t>####</w:t>
      </w:r>
      <w:r>
        <w:rPr>
          <w:sz w:val="24"/>
        </w:rPr>
        <w:br/>
        <w:t xml:space="preserve">- local dial 9 </w:t>
      </w:r>
      <w:r w:rsidR="0079045B">
        <w:rPr>
          <w:sz w:val="24"/>
        </w:rPr>
        <w:t>(###) ### - ####</w:t>
      </w:r>
      <w:r>
        <w:rPr>
          <w:sz w:val="24"/>
        </w:rPr>
        <w:br/>
        <w:t>- long distance dial 8 (###) ###</w:t>
      </w:r>
      <w:r w:rsidR="0079045B">
        <w:rPr>
          <w:sz w:val="24"/>
        </w:rPr>
        <w:t xml:space="preserve"> </w:t>
      </w:r>
      <w:r>
        <w:rPr>
          <w:sz w:val="24"/>
        </w:rPr>
        <w:t>-</w:t>
      </w:r>
      <w:r w:rsidR="0079045B">
        <w:rPr>
          <w:sz w:val="24"/>
        </w:rPr>
        <w:t xml:space="preserve"> </w:t>
      </w:r>
      <w:r>
        <w:rPr>
          <w:sz w:val="24"/>
        </w:rPr>
        <w:t xml:space="preserve">#### </w:t>
      </w:r>
      <w:r w:rsidR="009A004E">
        <w:rPr>
          <w:sz w:val="24"/>
        </w:rPr>
        <w:t xml:space="preserve">wait for long beep and voice </w:t>
      </w:r>
      <w:r w:rsidR="009A004E">
        <w:rPr>
          <w:sz w:val="24"/>
        </w:rPr>
        <w:tab/>
      </w:r>
      <w:r w:rsidR="009A004E">
        <w:rPr>
          <w:sz w:val="24"/>
        </w:rPr>
        <w:tab/>
        <w:t>then dial</w:t>
      </w:r>
      <w:r>
        <w:rPr>
          <w:sz w:val="24"/>
        </w:rPr>
        <w:t xml:space="preserve"> TID#</w:t>
      </w:r>
      <w:r>
        <w:rPr>
          <w:sz w:val="24"/>
        </w:rPr>
        <w:br/>
        <w:t>- toll free dial 9 (1-800) ###</w:t>
      </w:r>
      <w:r w:rsidR="0079045B">
        <w:rPr>
          <w:sz w:val="24"/>
        </w:rPr>
        <w:t xml:space="preserve"> </w:t>
      </w:r>
      <w:r>
        <w:rPr>
          <w:sz w:val="24"/>
        </w:rPr>
        <w:t>-</w:t>
      </w:r>
      <w:r w:rsidR="0079045B">
        <w:rPr>
          <w:sz w:val="24"/>
        </w:rPr>
        <w:t xml:space="preserve"> </w:t>
      </w:r>
      <w:r>
        <w:rPr>
          <w:sz w:val="24"/>
        </w:rPr>
        <w:t xml:space="preserve">#### </w:t>
      </w:r>
    </w:p>
    <w:p w:rsidR="00953B3F" w:rsidRDefault="00953B3F">
      <w:pPr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>Dial extension as needed</w:t>
      </w:r>
    </w:p>
    <w:p w:rsidR="00953B3F" w:rsidRDefault="00953B3F">
      <w:pPr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>Greet other site and begin conversation</w:t>
      </w:r>
    </w:p>
    <w:p w:rsidR="00953B3F" w:rsidRDefault="00953B3F">
      <w:pPr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 xml:space="preserve">Press </w:t>
      </w:r>
      <w:r>
        <w:rPr>
          <w:b/>
          <w:i/>
          <w:sz w:val="24"/>
        </w:rPr>
        <w:t>ON/OFF</w:t>
      </w:r>
      <w:r>
        <w:rPr>
          <w:sz w:val="24"/>
        </w:rPr>
        <w:t xml:space="preserve"> </w:t>
      </w:r>
      <w:r w:rsidR="00616A5E">
        <w:rPr>
          <w:sz w:val="24"/>
        </w:rPr>
        <w:t xml:space="preserve">(phone icon) </w:t>
      </w:r>
      <w:r>
        <w:rPr>
          <w:sz w:val="24"/>
        </w:rPr>
        <w:t>button to end call</w:t>
      </w:r>
    </w:p>
    <w:p w:rsidR="0079045B" w:rsidRDefault="0079045B" w:rsidP="0079045B">
      <w:pPr>
        <w:rPr>
          <w:sz w:val="24"/>
        </w:rPr>
      </w:pPr>
    </w:p>
    <w:p w:rsidR="00953B3F" w:rsidRDefault="00953B3F">
      <w:pPr>
        <w:rPr>
          <w:sz w:val="24"/>
        </w:rPr>
      </w:pPr>
      <w:r>
        <w:rPr>
          <w:sz w:val="24"/>
        </w:rPr>
        <w:t>B.</w:t>
      </w:r>
      <w:r>
        <w:rPr>
          <w:sz w:val="24"/>
        </w:rPr>
        <w:tab/>
        <w:t xml:space="preserve">Using </w:t>
      </w:r>
      <w:r w:rsidR="0079045B">
        <w:rPr>
          <w:sz w:val="24"/>
        </w:rPr>
        <w:t>“Conference/Desk Phone (VoIP)”</w:t>
      </w:r>
      <w:r w:rsidR="0079045B" w:rsidRPr="0079045B">
        <w:rPr>
          <w:sz w:val="24"/>
        </w:rPr>
        <w:t xml:space="preserve"> </w:t>
      </w:r>
      <w:r w:rsidR="0079045B">
        <w:rPr>
          <w:sz w:val="24"/>
        </w:rPr>
        <w:t>to connect up to seven (7) remote sites</w:t>
      </w:r>
      <w:r w:rsidR="0079045B">
        <w:rPr>
          <w:sz w:val="24"/>
        </w:rPr>
        <w:br/>
      </w:r>
      <w:r w:rsidR="0079045B">
        <w:rPr>
          <w:sz w:val="24"/>
        </w:rPr>
        <w:tab/>
      </w:r>
      <w:r w:rsidR="008A324A">
        <w:rPr>
          <w:sz w:val="24"/>
        </w:rPr>
        <w:t xml:space="preserve">Applies to: </w:t>
      </w:r>
      <w:r w:rsidR="008A324A">
        <w:rPr>
          <w:sz w:val="24"/>
        </w:rPr>
        <w:br/>
      </w:r>
      <w:r w:rsidR="008A324A">
        <w:rPr>
          <w:sz w:val="24"/>
        </w:rPr>
        <w:tab/>
      </w:r>
      <w:r w:rsidR="008A324A">
        <w:rPr>
          <w:sz w:val="24"/>
        </w:rPr>
        <w:tab/>
        <w:t>Conference Phone …</w:t>
      </w:r>
      <w:r w:rsidR="008A324A" w:rsidRPr="007A7C31">
        <w:rPr>
          <w:sz w:val="24"/>
        </w:rPr>
        <w:t xml:space="preserve">ESB </w:t>
      </w:r>
      <w:r w:rsidR="008A324A">
        <w:rPr>
          <w:sz w:val="24"/>
        </w:rPr>
        <w:t>165, 631; MRB 280</w:t>
      </w:r>
      <w:r w:rsidR="008A324A">
        <w:rPr>
          <w:sz w:val="24"/>
        </w:rPr>
        <w:br/>
      </w:r>
      <w:r w:rsidR="008A324A">
        <w:rPr>
          <w:sz w:val="24"/>
        </w:rPr>
        <w:tab/>
      </w:r>
      <w:r w:rsidR="008A324A">
        <w:rPr>
          <w:sz w:val="24"/>
        </w:rPr>
        <w:tab/>
        <w:t>Desk Phone …</w:t>
      </w:r>
      <w:r w:rsidR="008A324A" w:rsidRPr="00D104A3">
        <w:rPr>
          <w:sz w:val="24"/>
        </w:rPr>
        <w:t>ERB 214; ESB G64, 104, 153A, 115B, 305, 849; MRB 301</w:t>
      </w:r>
    </w:p>
    <w:p w:rsidR="008A324A" w:rsidRDefault="008A324A">
      <w:pPr>
        <w:rPr>
          <w:sz w:val="24"/>
        </w:rPr>
      </w:pPr>
    </w:p>
    <w:p w:rsidR="008A324A" w:rsidRDefault="00040FC5" w:rsidP="0079045B">
      <w:pPr>
        <w:numPr>
          <w:ilvl w:val="0"/>
          <w:numId w:val="4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 xml:space="preserve">Press </w:t>
      </w:r>
      <w:r>
        <w:rPr>
          <w:b/>
          <w:color w:val="00B050"/>
          <w:sz w:val="24"/>
        </w:rPr>
        <w:t>GREEN</w:t>
      </w:r>
      <w:r>
        <w:rPr>
          <w:sz w:val="24"/>
        </w:rPr>
        <w:t xml:space="preserve"> phone button (conference phone) or </w:t>
      </w:r>
      <w:r w:rsidRPr="00040FC5">
        <w:rPr>
          <w:b/>
          <w:color w:val="FFC000"/>
          <w:sz w:val="24"/>
        </w:rPr>
        <w:t>SPEAKER</w:t>
      </w:r>
      <w:r>
        <w:rPr>
          <w:sz w:val="24"/>
        </w:rPr>
        <w:t xml:space="preserve"> button (desk phone) </w:t>
      </w:r>
      <w:r w:rsidR="008A324A">
        <w:rPr>
          <w:sz w:val="24"/>
        </w:rPr>
        <w:t xml:space="preserve">… see </w:t>
      </w:r>
      <w:r w:rsidR="008A324A" w:rsidRPr="008A324A">
        <w:rPr>
          <w:b/>
          <w:color w:val="FF0000"/>
          <w:sz w:val="24"/>
        </w:rPr>
        <w:t>RED</w:t>
      </w:r>
      <w:r w:rsidR="008A324A">
        <w:rPr>
          <w:sz w:val="24"/>
        </w:rPr>
        <w:t xml:space="preserve"> arrow</w:t>
      </w:r>
    </w:p>
    <w:p w:rsidR="0079045B" w:rsidRDefault="0079045B" w:rsidP="0079045B">
      <w:pPr>
        <w:numPr>
          <w:ilvl w:val="0"/>
          <w:numId w:val="4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>Dial other site</w:t>
      </w:r>
      <w:r>
        <w:rPr>
          <w:sz w:val="24"/>
        </w:rPr>
        <w:br/>
        <w:t>- WVU dial 3 - ####</w:t>
      </w:r>
      <w:r>
        <w:rPr>
          <w:sz w:val="24"/>
        </w:rPr>
        <w:br/>
        <w:t>- local dial 9 (###) ### - ####</w:t>
      </w:r>
      <w:r>
        <w:rPr>
          <w:sz w:val="24"/>
        </w:rPr>
        <w:br/>
        <w:t xml:space="preserve">- long distance dial 8 (###) ### - #### wait for long beep and voice </w:t>
      </w:r>
      <w:r>
        <w:rPr>
          <w:sz w:val="24"/>
        </w:rPr>
        <w:tab/>
      </w:r>
      <w:r>
        <w:rPr>
          <w:sz w:val="24"/>
        </w:rPr>
        <w:tab/>
        <w:t>then dial TID#</w:t>
      </w:r>
      <w:r>
        <w:rPr>
          <w:sz w:val="24"/>
        </w:rPr>
        <w:br/>
        <w:t xml:space="preserve">- toll free dial 9 (1-800) ### - #### </w:t>
      </w:r>
    </w:p>
    <w:p w:rsidR="0079045B" w:rsidRDefault="0079045B" w:rsidP="0079045B">
      <w:pPr>
        <w:numPr>
          <w:ilvl w:val="0"/>
          <w:numId w:val="4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>Dial extension as needed</w:t>
      </w:r>
    </w:p>
    <w:p w:rsidR="006E3DDF" w:rsidRDefault="0079045B" w:rsidP="0079045B">
      <w:pPr>
        <w:numPr>
          <w:ilvl w:val="0"/>
          <w:numId w:val="4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>Greet other site and begin conversation</w:t>
      </w:r>
    </w:p>
    <w:p w:rsidR="006E3DDF" w:rsidRPr="006E3DDF" w:rsidRDefault="006E3DDF" w:rsidP="006E3DDF">
      <w:pPr>
        <w:ind w:left="720"/>
        <w:jc w:val="center"/>
        <w:rPr>
          <w:b/>
          <w:i/>
          <w:sz w:val="24"/>
        </w:rPr>
      </w:pPr>
      <w:r>
        <w:rPr>
          <w:sz w:val="24"/>
        </w:rPr>
        <w:br/>
      </w:r>
      <w:r w:rsidRPr="006E3DDF">
        <w:rPr>
          <w:b/>
          <w:i/>
          <w:sz w:val="24"/>
        </w:rPr>
        <w:t>Announce a conference call is being setup.  Say “Please wait a moment while I connect the next site.  If I lose you, hang up and I will call again.”</w:t>
      </w:r>
    </w:p>
    <w:p w:rsidR="0079045B" w:rsidRDefault="000E7CE5" w:rsidP="006E3DDF">
      <w:pPr>
        <w:ind w:left="1440"/>
        <w:rPr>
          <w:sz w:val="24"/>
        </w:rPr>
      </w:pPr>
      <w:r>
        <w:rPr>
          <w:sz w:val="24"/>
        </w:rPr>
        <w:br/>
      </w:r>
      <w:r w:rsidRPr="000E7CE5">
        <w:rPr>
          <w:b/>
          <w:sz w:val="24"/>
        </w:rPr>
        <w:t xml:space="preserve">… </w:t>
      </w:r>
      <w:proofErr w:type="gramStart"/>
      <w:r w:rsidRPr="000E7CE5">
        <w:rPr>
          <w:b/>
          <w:sz w:val="24"/>
        </w:rPr>
        <w:t>to</w:t>
      </w:r>
      <w:proofErr w:type="gramEnd"/>
      <w:r w:rsidRPr="000E7CE5">
        <w:rPr>
          <w:b/>
          <w:sz w:val="24"/>
        </w:rPr>
        <w:t xml:space="preserve"> add more remote sites, continue below …</w:t>
      </w:r>
    </w:p>
    <w:p w:rsidR="000E7CE5" w:rsidRDefault="006E3DDF" w:rsidP="0079045B">
      <w:pPr>
        <w:numPr>
          <w:ilvl w:val="0"/>
          <w:numId w:val="4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>P</w:t>
      </w:r>
      <w:r w:rsidR="00721371">
        <w:rPr>
          <w:sz w:val="24"/>
        </w:rPr>
        <w:t xml:space="preserve">ress the </w:t>
      </w:r>
      <w:r w:rsidR="00721371" w:rsidRPr="00721371">
        <w:rPr>
          <w:b/>
          <w:color w:val="0070C0"/>
          <w:sz w:val="24"/>
        </w:rPr>
        <w:t>MORE</w:t>
      </w:r>
      <w:r w:rsidR="00721371">
        <w:rPr>
          <w:sz w:val="24"/>
        </w:rPr>
        <w:t xml:space="preserve"> soft key then </w:t>
      </w:r>
      <w:r w:rsidR="00721371" w:rsidRPr="00721371">
        <w:rPr>
          <w:b/>
          <w:color w:val="7030A0"/>
          <w:sz w:val="24"/>
        </w:rPr>
        <w:t>CONFRN</w:t>
      </w:r>
      <w:r w:rsidR="00721371">
        <w:rPr>
          <w:sz w:val="24"/>
        </w:rPr>
        <w:t xml:space="preserve"> soft key</w:t>
      </w:r>
    </w:p>
    <w:p w:rsidR="00721371" w:rsidRDefault="00721371" w:rsidP="006E3DDF">
      <w:pPr>
        <w:ind w:left="1440"/>
        <w:rPr>
          <w:sz w:val="24"/>
        </w:rPr>
      </w:pPr>
      <w:proofErr w:type="gramStart"/>
      <w:r>
        <w:rPr>
          <w:sz w:val="24"/>
        </w:rPr>
        <w:t>repeat</w:t>
      </w:r>
      <w:proofErr w:type="gramEnd"/>
      <w:r w:rsidR="008A324A">
        <w:rPr>
          <w:sz w:val="24"/>
        </w:rPr>
        <w:t xml:space="preserve"> steps 2</w:t>
      </w:r>
      <w:r>
        <w:rPr>
          <w:sz w:val="24"/>
        </w:rPr>
        <w:t>-</w:t>
      </w:r>
      <w:r w:rsidR="008A324A">
        <w:rPr>
          <w:sz w:val="24"/>
        </w:rPr>
        <w:t>4</w:t>
      </w:r>
      <w:r>
        <w:rPr>
          <w:sz w:val="24"/>
        </w:rPr>
        <w:t xml:space="preserve"> … AND press </w:t>
      </w:r>
      <w:r w:rsidRPr="00721371">
        <w:rPr>
          <w:b/>
          <w:color w:val="7030A0"/>
          <w:sz w:val="24"/>
        </w:rPr>
        <w:t>CONFRN</w:t>
      </w:r>
      <w:r>
        <w:rPr>
          <w:sz w:val="24"/>
        </w:rPr>
        <w:t xml:space="preserve"> soft key to add remote to group</w:t>
      </w:r>
      <w:r w:rsidR="006E3DDF">
        <w:rPr>
          <w:sz w:val="24"/>
        </w:rPr>
        <w:br/>
      </w:r>
      <w:r w:rsidR="006E3DDF">
        <w:rPr>
          <w:b/>
          <w:sz w:val="24"/>
        </w:rPr>
        <w:br/>
      </w:r>
      <w:r w:rsidR="008A324A" w:rsidRPr="008A324A">
        <w:rPr>
          <w:b/>
          <w:sz w:val="24"/>
        </w:rPr>
        <w:t>… to end call, continue below …</w:t>
      </w:r>
    </w:p>
    <w:p w:rsidR="00721371" w:rsidRDefault="00E610C5" w:rsidP="0079045B">
      <w:pPr>
        <w:numPr>
          <w:ilvl w:val="0"/>
          <w:numId w:val="4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b/>
          <w:noProof/>
          <w:color w:val="FF0000"/>
          <w:sz w:val="22"/>
          <w:szCs w:val="2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left:0;text-align:left;margin-left:-24.7pt;margin-top:12.8pt;width:83.75pt;height:46.85pt;z-index:25166643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="008A324A">
        <w:rPr>
          <w:sz w:val="24"/>
        </w:rPr>
        <w:t xml:space="preserve">Press </w:t>
      </w:r>
      <w:r w:rsidR="008A324A" w:rsidRPr="008A324A">
        <w:rPr>
          <w:b/>
          <w:color w:val="FF0000"/>
          <w:sz w:val="24"/>
        </w:rPr>
        <w:t>RED</w:t>
      </w:r>
      <w:r w:rsidR="008A324A">
        <w:rPr>
          <w:sz w:val="24"/>
        </w:rPr>
        <w:t xml:space="preserve"> phone button </w:t>
      </w:r>
      <w:r w:rsidR="006E3DDF">
        <w:rPr>
          <w:sz w:val="24"/>
        </w:rPr>
        <w:t xml:space="preserve">(conference phone) or </w:t>
      </w:r>
      <w:r w:rsidR="006E3DDF" w:rsidRPr="00040FC5">
        <w:rPr>
          <w:b/>
          <w:color w:val="FFC000"/>
          <w:sz w:val="24"/>
        </w:rPr>
        <w:t>SPEAKER</w:t>
      </w:r>
      <w:r w:rsidR="006E3DDF">
        <w:rPr>
          <w:sz w:val="24"/>
        </w:rPr>
        <w:t xml:space="preserve"> button (desk phone) </w:t>
      </w:r>
      <w:r w:rsidR="008A324A">
        <w:rPr>
          <w:sz w:val="24"/>
        </w:rPr>
        <w:t>to end the call</w:t>
      </w:r>
    </w:p>
    <w:p w:rsidR="00953B3F" w:rsidRPr="00E610C5" w:rsidRDefault="00E610C5" w:rsidP="008A324A">
      <w:pPr>
        <w:ind w:left="1440"/>
        <w:rPr>
          <w:b/>
          <w:color w:val="FF0000"/>
          <w:sz w:val="22"/>
          <w:szCs w:val="22"/>
        </w:rPr>
      </w:pPr>
      <w:r w:rsidRPr="00E610C5">
        <w:rPr>
          <w:b/>
          <w:color w:val="FF0000"/>
          <w:sz w:val="22"/>
          <w:szCs w:val="22"/>
        </w:rPr>
        <w:t xml:space="preserve">!!! </w:t>
      </w:r>
      <w:r w:rsidR="00953B3F" w:rsidRPr="00E610C5">
        <w:rPr>
          <w:b/>
          <w:color w:val="FF0000"/>
          <w:sz w:val="22"/>
          <w:szCs w:val="22"/>
        </w:rPr>
        <w:t>Make sure all parties have disconnected first, to avoid extra charges.</w:t>
      </w:r>
      <w:r w:rsidRPr="00E610C5">
        <w:rPr>
          <w:b/>
          <w:color w:val="FF0000"/>
          <w:sz w:val="22"/>
          <w:szCs w:val="22"/>
        </w:rPr>
        <w:t xml:space="preserve"> !!!</w:t>
      </w:r>
    </w:p>
    <w:p w:rsidR="00E610C5" w:rsidRPr="00E610C5" w:rsidRDefault="008A324A" w:rsidP="008A324A">
      <w:pPr>
        <w:rPr>
          <w:b/>
          <w:sz w:val="24"/>
        </w:rPr>
      </w:pPr>
      <w:r>
        <w:rPr>
          <w:sz w:val="24"/>
        </w:rPr>
        <w:br w:type="page"/>
      </w:r>
      <w:r w:rsidR="00E610C5" w:rsidRPr="00E610C5">
        <w:rPr>
          <w:b/>
          <w:sz w:val="24"/>
        </w:rPr>
        <w:lastRenderedPageBreak/>
        <w:t>How to make a call (continued):</w:t>
      </w:r>
    </w:p>
    <w:p w:rsidR="008A324A" w:rsidRDefault="00E610C5" w:rsidP="008A324A">
      <w:pPr>
        <w:rPr>
          <w:sz w:val="24"/>
        </w:rPr>
      </w:pPr>
      <w:r>
        <w:rPr>
          <w:sz w:val="24"/>
        </w:rPr>
        <w:br/>
      </w:r>
      <w:r w:rsidR="00953B3F">
        <w:rPr>
          <w:sz w:val="24"/>
        </w:rPr>
        <w:t>C.</w:t>
      </w:r>
      <w:r w:rsidR="00953B3F">
        <w:rPr>
          <w:sz w:val="24"/>
        </w:rPr>
        <w:tab/>
      </w:r>
      <w:r w:rsidR="008A324A">
        <w:rPr>
          <w:sz w:val="24"/>
        </w:rPr>
        <w:t>Using “Desk Phone (VoIP)”</w:t>
      </w:r>
      <w:r w:rsidR="008A324A" w:rsidRPr="0079045B">
        <w:rPr>
          <w:sz w:val="24"/>
        </w:rPr>
        <w:t xml:space="preserve"> </w:t>
      </w:r>
      <w:r w:rsidR="008A324A">
        <w:rPr>
          <w:sz w:val="24"/>
        </w:rPr>
        <w:t>with “</w:t>
      </w:r>
      <w:r w:rsidR="008A324A" w:rsidRPr="007A7C31">
        <w:rPr>
          <w:sz w:val="24"/>
        </w:rPr>
        <w:t>Conference Phone (Analog)</w:t>
      </w:r>
      <w:r w:rsidR="008A324A">
        <w:rPr>
          <w:sz w:val="24"/>
        </w:rPr>
        <w:t xml:space="preserve">” to connect up to </w:t>
      </w:r>
      <w:r w:rsidR="008A324A">
        <w:rPr>
          <w:sz w:val="24"/>
        </w:rPr>
        <w:tab/>
        <w:t>s</w:t>
      </w:r>
      <w:r w:rsidR="006E3DDF">
        <w:rPr>
          <w:sz w:val="24"/>
        </w:rPr>
        <w:t>ix</w:t>
      </w:r>
      <w:r w:rsidR="008A324A">
        <w:rPr>
          <w:sz w:val="24"/>
        </w:rPr>
        <w:t xml:space="preserve"> (</w:t>
      </w:r>
      <w:r w:rsidR="006E3DDF">
        <w:rPr>
          <w:sz w:val="24"/>
        </w:rPr>
        <w:t>6</w:t>
      </w:r>
      <w:r w:rsidR="008A324A">
        <w:rPr>
          <w:sz w:val="24"/>
        </w:rPr>
        <w:t>) remote sites</w:t>
      </w:r>
      <w:r w:rsidR="008A324A">
        <w:rPr>
          <w:sz w:val="24"/>
        </w:rPr>
        <w:br/>
      </w:r>
      <w:r w:rsidR="008A324A">
        <w:rPr>
          <w:sz w:val="24"/>
        </w:rPr>
        <w:tab/>
        <w:t xml:space="preserve">Applies to: </w:t>
      </w:r>
      <w:r w:rsidR="008A324A" w:rsidRPr="007A7C31">
        <w:rPr>
          <w:sz w:val="24"/>
        </w:rPr>
        <w:t xml:space="preserve">ESB </w:t>
      </w:r>
      <w:r w:rsidR="008A324A">
        <w:rPr>
          <w:sz w:val="24"/>
        </w:rPr>
        <w:t xml:space="preserve">G112, </w:t>
      </w:r>
      <w:r w:rsidR="008A324A" w:rsidRPr="007A7C31">
        <w:rPr>
          <w:sz w:val="24"/>
        </w:rPr>
        <w:t>115</w:t>
      </w:r>
      <w:r w:rsidR="008A324A">
        <w:rPr>
          <w:sz w:val="24"/>
        </w:rPr>
        <w:t>A/B, 265; MRB 301</w:t>
      </w:r>
    </w:p>
    <w:p w:rsidR="008A324A" w:rsidRDefault="008A324A" w:rsidP="008A324A">
      <w:pPr>
        <w:rPr>
          <w:sz w:val="24"/>
        </w:rPr>
      </w:pPr>
    </w:p>
    <w:p w:rsidR="00E610C5" w:rsidRPr="00E610C5" w:rsidRDefault="008A324A" w:rsidP="00E610C5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>Starting with a Desk Phone (VoIP)</w:t>
      </w:r>
      <w:r w:rsidR="00040FC5">
        <w:rPr>
          <w:sz w:val="24"/>
        </w:rPr>
        <w:br/>
        <w:t xml:space="preserve">… Press </w:t>
      </w:r>
      <w:r w:rsidR="00040FC5" w:rsidRPr="00040FC5">
        <w:rPr>
          <w:b/>
          <w:color w:val="FFC000"/>
          <w:sz w:val="24"/>
        </w:rPr>
        <w:t>SPEAKER</w:t>
      </w:r>
      <w:r w:rsidR="00040FC5">
        <w:rPr>
          <w:sz w:val="24"/>
        </w:rPr>
        <w:t xml:space="preserve"> button (desk phone) … see </w:t>
      </w:r>
      <w:r w:rsidR="00040FC5" w:rsidRPr="008A324A">
        <w:rPr>
          <w:b/>
          <w:color w:val="FF0000"/>
          <w:sz w:val="24"/>
        </w:rPr>
        <w:t>RED</w:t>
      </w:r>
      <w:r w:rsidR="00040FC5">
        <w:rPr>
          <w:sz w:val="24"/>
        </w:rPr>
        <w:t xml:space="preserve"> arrow</w:t>
      </w:r>
    </w:p>
    <w:p w:rsidR="00040FC5" w:rsidRDefault="006E3DDF" w:rsidP="00040FC5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>D</w:t>
      </w:r>
      <w:r w:rsidR="00040FC5">
        <w:rPr>
          <w:sz w:val="24"/>
        </w:rPr>
        <w:t>ial the “</w:t>
      </w:r>
      <w:r w:rsidR="00040FC5" w:rsidRPr="007A7C31">
        <w:rPr>
          <w:sz w:val="24"/>
        </w:rPr>
        <w:t>Conference Phone (Analog)</w:t>
      </w:r>
      <w:r w:rsidR="00040FC5">
        <w:rPr>
          <w:sz w:val="24"/>
        </w:rPr>
        <w:t>”</w:t>
      </w:r>
      <w:r w:rsidR="00BF7774">
        <w:rPr>
          <w:sz w:val="24"/>
        </w:rPr>
        <w:t xml:space="preserve"> … REMOTE #1</w:t>
      </w:r>
      <w:r w:rsidR="00040FC5">
        <w:rPr>
          <w:sz w:val="24"/>
        </w:rPr>
        <w:br/>
        <w:t>ESB G112 … 3-7507</w:t>
      </w:r>
      <w:r w:rsidR="00040FC5">
        <w:rPr>
          <w:sz w:val="24"/>
        </w:rPr>
        <w:br/>
        <w:t>ESB 115A/B … 3-4295</w:t>
      </w:r>
      <w:r w:rsidR="00040FC5">
        <w:rPr>
          <w:sz w:val="24"/>
        </w:rPr>
        <w:br/>
        <w:t>MRB 301 … 3-4662</w:t>
      </w:r>
    </w:p>
    <w:p w:rsidR="00040FC5" w:rsidRDefault="00040FC5" w:rsidP="00040FC5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</w:rPr>
      </w:pPr>
      <w:r w:rsidRPr="00040FC5">
        <w:rPr>
          <w:sz w:val="24"/>
        </w:rPr>
        <w:t xml:space="preserve">Answer call on “Conference Phone (Analog)”, </w:t>
      </w:r>
      <w:r>
        <w:rPr>
          <w:sz w:val="24"/>
        </w:rPr>
        <w:t>p</w:t>
      </w:r>
      <w:r w:rsidRPr="00040FC5">
        <w:rPr>
          <w:sz w:val="24"/>
        </w:rPr>
        <w:t xml:space="preserve">ress </w:t>
      </w:r>
      <w:r w:rsidRPr="00040FC5">
        <w:rPr>
          <w:b/>
          <w:i/>
          <w:sz w:val="24"/>
        </w:rPr>
        <w:t>ON/OFF</w:t>
      </w:r>
      <w:r w:rsidRPr="00040FC5">
        <w:rPr>
          <w:sz w:val="24"/>
        </w:rPr>
        <w:t xml:space="preserve"> (phone icon) button … see </w:t>
      </w:r>
      <w:r w:rsidRPr="00040FC5">
        <w:rPr>
          <w:b/>
          <w:color w:val="FF0000"/>
          <w:sz w:val="24"/>
        </w:rPr>
        <w:t>RED</w:t>
      </w:r>
      <w:r w:rsidRPr="00040FC5">
        <w:rPr>
          <w:sz w:val="24"/>
        </w:rPr>
        <w:t xml:space="preserve"> arrow</w:t>
      </w:r>
    </w:p>
    <w:p w:rsidR="006E3DDF" w:rsidRDefault="00BF7774" w:rsidP="00BF7774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>Greet conference room group</w:t>
      </w:r>
    </w:p>
    <w:p w:rsidR="00BF7774" w:rsidRDefault="00BF7774" w:rsidP="006E3DDF">
      <w:pPr>
        <w:ind w:left="1440"/>
        <w:rPr>
          <w:sz w:val="24"/>
        </w:rPr>
      </w:pPr>
      <w:r>
        <w:rPr>
          <w:sz w:val="24"/>
        </w:rPr>
        <w:br/>
      </w:r>
      <w:r w:rsidRPr="000E7CE5">
        <w:rPr>
          <w:b/>
          <w:sz w:val="24"/>
        </w:rPr>
        <w:t>…to add remote sites</w:t>
      </w:r>
      <w:r>
        <w:rPr>
          <w:b/>
          <w:sz w:val="24"/>
        </w:rPr>
        <w:t xml:space="preserve"> #2 thru #7</w:t>
      </w:r>
      <w:r w:rsidRPr="000E7CE5">
        <w:rPr>
          <w:b/>
          <w:sz w:val="24"/>
        </w:rPr>
        <w:t xml:space="preserve">, continue below </w:t>
      </w:r>
      <w:r>
        <w:rPr>
          <w:b/>
          <w:sz w:val="24"/>
        </w:rPr>
        <w:t>with DESK PHONE</w:t>
      </w:r>
    </w:p>
    <w:p w:rsidR="00BF7774" w:rsidRDefault="006E3DDF" w:rsidP="00BF7774">
      <w:pPr>
        <w:numPr>
          <w:ilvl w:val="0"/>
          <w:numId w:val="11"/>
        </w:numPr>
        <w:ind w:left="1440"/>
        <w:rPr>
          <w:sz w:val="24"/>
        </w:rPr>
      </w:pPr>
      <w:r>
        <w:rPr>
          <w:sz w:val="24"/>
        </w:rPr>
        <w:t>P</w:t>
      </w:r>
      <w:r w:rsidR="00BF7774">
        <w:rPr>
          <w:sz w:val="24"/>
        </w:rPr>
        <w:t xml:space="preserve">ress the </w:t>
      </w:r>
      <w:r w:rsidR="00BF7774" w:rsidRPr="00721371">
        <w:rPr>
          <w:b/>
          <w:color w:val="0070C0"/>
          <w:sz w:val="24"/>
        </w:rPr>
        <w:t>MORE</w:t>
      </w:r>
      <w:r w:rsidR="00BF7774">
        <w:rPr>
          <w:sz w:val="24"/>
        </w:rPr>
        <w:t xml:space="preserve"> soft key then </w:t>
      </w:r>
      <w:r w:rsidR="00BF7774" w:rsidRPr="00721371">
        <w:rPr>
          <w:b/>
          <w:color w:val="7030A0"/>
          <w:sz w:val="24"/>
        </w:rPr>
        <w:t>CONFRN</w:t>
      </w:r>
      <w:r w:rsidR="00BF7774">
        <w:rPr>
          <w:sz w:val="24"/>
        </w:rPr>
        <w:t xml:space="preserve"> soft key</w:t>
      </w:r>
    </w:p>
    <w:p w:rsidR="008A324A" w:rsidRDefault="008A324A" w:rsidP="008A324A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>Dial other site</w:t>
      </w:r>
      <w:r>
        <w:rPr>
          <w:sz w:val="24"/>
        </w:rPr>
        <w:br/>
        <w:t>- WVU dial 3 - ####</w:t>
      </w:r>
      <w:r>
        <w:rPr>
          <w:sz w:val="24"/>
        </w:rPr>
        <w:br/>
        <w:t>- local dial 9 (###) ### - ####</w:t>
      </w:r>
      <w:r>
        <w:rPr>
          <w:sz w:val="24"/>
        </w:rPr>
        <w:br/>
        <w:t xml:space="preserve">- long distance dial 8 (###) ### - #### wait for long beep and voice </w:t>
      </w:r>
      <w:r>
        <w:rPr>
          <w:sz w:val="24"/>
        </w:rPr>
        <w:tab/>
      </w:r>
      <w:r>
        <w:rPr>
          <w:sz w:val="24"/>
        </w:rPr>
        <w:tab/>
        <w:t>then dial TID#</w:t>
      </w:r>
      <w:r>
        <w:rPr>
          <w:sz w:val="24"/>
        </w:rPr>
        <w:br/>
        <w:t xml:space="preserve">- toll free dial 9 (1-800) ### - #### </w:t>
      </w:r>
    </w:p>
    <w:p w:rsidR="006E3DDF" w:rsidRDefault="008A324A" w:rsidP="006E3DDF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>Dial extension as needed</w:t>
      </w:r>
    </w:p>
    <w:p w:rsidR="006E3DDF" w:rsidRDefault="008A324A" w:rsidP="006E3DDF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</w:rPr>
      </w:pPr>
      <w:r w:rsidRPr="006E3DDF">
        <w:rPr>
          <w:sz w:val="24"/>
        </w:rPr>
        <w:t>Greet other site and begin conversation</w:t>
      </w:r>
      <w:r w:rsidR="006E3DDF">
        <w:rPr>
          <w:sz w:val="24"/>
        </w:rPr>
        <w:br/>
      </w:r>
    </w:p>
    <w:p w:rsidR="006E3DDF" w:rsidRDefault="006E3DDF" w:rsidP="006E3DDF">
      <w:pPr>
        <w:ind w:left="720"/>
        <w:rPr>
          <w:b/>
          <w:i/>
          <w:sz w:val="24"/>
        </w:rPr>
      </w:pPr>
      <w:r w:rsidRPr="006E3DDF">
        <w:rPr>
          <w:b/>
          <w:i/>
          <w:sz w:val="24"/>
        </w:rPr>
        <w:t>Announce a conference call is being setup.  Say “Please wait a moment while I connect the next site.  If I lose you, hang up and I will call again.”</w:t>
      </w:r>
    </w:p>
    <w:p w:rsidR="006E3DDF" w:rsidRPr="006E3DDF" w:rsidRDefault="006E3DDF" w:rsidP="006E3DDF">
      <w:pPr>
        <w:ind w:left="720"/>
        <w:rPr>
          <w:sz w:val="24"/>
        </w:rPr>
      </w:pPr>
    </w:p>
    <w:p w:rsidR="00BF7774" w:rsidRDefault="006E3DDF" w:rsidP="008A324A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>P</w:t>
      </w:r>
      <w:r w:rsidR="00BF7774" w:rsidRPr="00BF7774">
        <w:rPr>
          <w:sz w:val="24"/>
        </w:rPr>
        <w:t xml:space="preserve">ress </w:t>
      </w:r>
      <w:r w:rsidR="00BF7774" w:rsidRPr="00BF7774">
        <w:rPr>
          <w:b/>
          <w:color w:val="7030A0"/>
          <w:sz w:val="24"/>
        </w:rPr>
        <w:t>CONFRN</w:t>
      </w:r>
      <w:r w:rsidR="00BF7774" w:rsidRPr="00BF7774">
        <w:rPr>
          <w:sz w:val="24"/>
        </w:rPr>
        <w:t xml:space="preserve"> soft key to add remote to group</w:t>
      </w:r>
    </w:p>
    <w:p w:rsidR="00BF7774" w:rsidRDefault="006E3DDF" w:rsidP="008A324A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>R</w:t>
      </w:r>
      <w:r w:rsidR="008A324A" w:rsidRPr="00BF7774">
        <w:rPr>
          <w:sz w:val="24"/>
        </w:rPr>
        <w:t xml:space="preserve">epeat steps </w:t>
      </w:r>
      <w:r w:rsidR="00BF7774">
        <w:rPr>
          <w:sz w:val="24"/>
        </w:rPr>
        <w:t>5-9</w:t>
      </w:r>
    </w:p>
    <w:p w:rsidR="008A324A" w:rsidRPr="00BF7774" w:rsidRDefault="00E610C5" w:rsidP="008A324A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noProof/>
          <w:sz w:val="24"/>
        </w:rPr>
        <w:pict>
          <v:shape id="_x0000_s1044" type="#_x0000_t13" style="position:absolute;left:0;text-align:left;margin-left:-40.3pt;margin-top:40.55pt;width:83.75pt;height:46.85pt;z-index:251667456" fillcolor="#c0504d" stroked="f" strokeweight="0">
            <v:fill color2="#923633" focusposition=".5,.5" focussize="" focus="100%" type="gradientRadial"/>
            <v:shadow on="t" type="perspective" color="#622423" offset="1pt" offset2="-3pt"/>
          </v:shape>
        </w:pict>
      </w:r>
      <w:r w:rsidR="00BF7774">
        <w:rPr>
          <w:sz w:val="24"/>
        </w:rPr>
        <w:t>Once all sites are connected, place DESK PHONE on HOLD</w:t>
      </w:r>
      <w:r w:rsidR="006E3DDF">
        <w:rPr>
          <w:sz w:val="24"/>
        </w:rPr>
        <w:br/>
      </w:r>
      <w:r w:rsidR="008A324A" w:rsidRPr="00BF7774">
        <w:rPr>
          <w:sz w:val="24"/>
        </w:rPr>
        <w:br/>
      </w:r>
      <w:r w:rsidR="008A324A" w:rsidRPr="00BF7774">
        <w:rPr>
          <w:b/>
          <w:sz w:val="24"/>
        </w:rPr>
        <w:t>… to end call, continue below …</w:t>
      </w:r>
    </w:p>
    <w:p w:rsidR="006E3DDF" w:rsidRPr="00E610C5" w:rsidRDefault="006E3DDF" w:rsidP="006E3DDF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 xml:space="preserve">Press </w:t>
      </w:r>
      <w:r>
        <w:rPr>
          <w:b/>
          <w:i/>
          <w:sz w:val="24"/>
        </w:rPr>
        <w:t>ON/OFF</w:t>
      </w:r>
      <w:r>
        <w:rPr>
          <w:sz w:val="24"/>
        </w:rPr>
        <w:t xml:space="preserve"> (phone icon) button (on conference phone) to end call</w:t>
      </w:r>
      <w:r w:rsidR="00E610C5">
        <w:rPr>
          <w:sz w:val="24"/>
        </w:rPr>
        <w:br/>
      </w:r>
      <w:r w:rsidR="00E610C5" w:rsidRPr="00E610C5">
        <w:rPr>
          <w:b/>
          <w:color w:val="FF0000"/>
          <w:sz w:val="22"/>
          <w:szCs w:val="22"/>
        </w:rPr>
        <w:t>!!! Make sure all parties have disconnected first, to avoid extra charges. !!!</w:t>
      </w:r>
    </w:p>
    <w:p w:rsidR="00E610C5" w:rsidRDefault="00E610C5" w:rsidP="00E610C5">
      <w:pPr>
        <w:ind w:left="1440"/>
        <w:rPr>
          <w:sz w:val="24"/>
        </w:rPr>
      </w:pPr>
    </w:p>
    <w:p w:rsidR="006E3DDF" w:rsidRDefault="006E3DDF" w:rsidP="006E3DDF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</w:rPr>
      </w:pPr>
      <w:r>
        <w:rPr>
          <w:sz w:val="24"/>
        </w:rPr>
        <w:t>Line on HOLD should release automatically (desk phone) to end the call</w:t>
      </w:r>
    </w:p>
    <w:p w:rsidR="00E610C5" w:rsidRPr="00E610C5" w:rsidRDefault="00E610C5" w:rsidP="00E610C5">
      <w:pPr>
        <w:ind w:left="720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</w:p>
    <w:p w:rsidR="006E3DDF" w:rsidRDefault="006E3DDF" w:rsidP="006E3DDF">
      <w:pPr>
        <w:ind w:left="1440"/>
        <w:rPr>
          <w:sz w:val="24"/>
        </w:rPr>
      </w:pPr>
    </w:p>
    <w:p w:rsidR="00953B3F" w:rsidRDefault="00953B3F" w:rsidP="00F01917">
      <w:pPr>
        <w:rPr>
          <w:sz w:val="24"/>
        </w:rPr>
      </w:pPr>
    </w:p>
    <w:sectPr w:rsidR="00953B3F" w:rsidSect="00E610C5">
      <w:footerReference w:type="default" r:id="rId15"/>
      <w:pgSz w:w="12240" w:h="15840"/>
      <w:pgMar w:top="1080" w:right="1800" w:bottom="108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13F" w:rsidRDefault="0025713F">
      <w:r>
        <w:separator/>
      </w:r>
    </w:p>
  </w:endnote>
  <w:endnote w:type="continuationSeparator" w:id="0">
    <w:p w:rsidR="0025713F" w:rsidRDefault="00257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926" w:rsidRDefault="00283926">
    <w:pPr>
      <w:pStyle w:val="Footer"/>
      <w:rPr>
        <w:sz w:val="16"/>
      </w:rPr>
    </w:pP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FILENAME </w:instrText>
    </w:r>
    <w:r>
      <w:rPr>
        <w:snapToGrid w:val="0"/>
        <w:sz w:val="16"/>
      </w:rPr>
      <w:fldChar w:fldCharType="separate"/>
    </w:r>
    <w:r w:rsidR="00181B3B">
      <w:rPr>
        <w:noProof/>
        <w:snapToGrid w:val="0"/>
        <w:sz w:val="16"/>
      </w:rPr>
      <w:t>CONFCALL.docx</w:t>
    </w:r>
    <w:r>
      <w:rPr>
        <w:snapToGrid w:val="0"/>
        <w:sz w:val="16"/>
      </w:rPr>
      <w:fldChar w:fldCharType="end"/>
    </w:r>
    <w:proofErr w:type="gramStart"/>
    <w:r>
      <w:rPr>
        <w:sz w:val="16"/>
      </w:rPr>
      <w:t>:</w:t>
    </w:r>
    <w:proofErr w:type="spellStart"/>
    <w:r>
      <w:rPr>
        <w:sz w:val="16"/>
      </w:rPr>
      <w:t>pjk</w:t>
    </w:r>
    <w:proofErr w:type="spellEnd"/>
    <w:proofErr w:type="gramEnd"/>
    <w:r>
      <w:rPr>
        <w:sz w:val="16"/>
      </w:rPr>
      <w:t xml:space="preserve"> </w:t>
    </w:r>
    <w:r>
      <w:rPr>
        <w:sz w:val="16"/>
      </w:rPr>
      <w:fldChar w:fldCharType="begin"/>
    </w:r>
    <w:r>
      <w:rPr>
        <w:sz w:val="16"/>
      </w:rPr>
      <w:instrText xml:space="preserve"> DATE \@ "MM/dd/yy" </w:instrText>
    </w:r>
    <w:r>
      <w:rPr>
        <w:sz w:val="16"/>
      </w:rPr>
      <w:fldChar w:fldCharType="separate"/>
    </w:r>
    <w:r w:rsidR="00181B3B">
      <w:rPr>
        <w:noProof/>
        <w:sz w:val="16"/>
      </w:rPr>
      <w:t>08/01/13</w:t>
    </w:r>
    <w:r>
      <w:rPr>
        <w:sz w:val="16"/>
      </w:rPr>
      <w:fldChar w:fldCharType="end"/>
    </w:r>
    <w:r>
      <w:rPr>
        <w:sz w:val="16"/>
      </w:rPr>
      <w:tab/>
    </w:r>
    <w:r>
      <w:rPr>
        <w:sz w:val="16"/>
      </w:rPr>
      <w:tab/>
      <w:t xml:space="preserve">page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 w:rsidR="00181B3B">
      <w:rPr>
        <w:rStyle w:val="PageNumber"/>
        <w:noProof/>
        <w:sz w:val="16"/>
      </w:rPr>
      <w:t>4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 w:rsidR="00181B3B">
      <w:rPr>
        <w:rStyle w:val="PageNumber"/>
        <w:noProof/>
        <w:sz w:val="16"/>
      </w:rPr>
      <w:t>4</w:t>
    </w:r>
    <w:r>
      <w:rPr>
        <w:rStyle w:val="PageNumber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13F" w:rsidRDefault="0025713F">
      <w:r>
        <w:separator/>
      </w:r>
    </w:p>
  </w:footnote>
  <w:footnote w:type="continuationSeparator" w:id="0">
    <w:p w:rsidR="0025713F" w:rsidRDefault="002571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0B29"/>
    <w:multiLevelType w:val="singleLevel"/>
    <w:tmpl w:val="66E27F6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34144D"/>
    <w:multiLevelType w:val="singleLevel"/>
    <w:tmpl w:val="0409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18C6CBC"/>
    <w:multiLevelType w:val="singleLevel"/>
    <w:tmpl w:val="7E04E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>
    <w:nsid w:val="1E1422C9"/>
    <w:multiLevelType w:val="singleLevel"/>
    <w:tmpl w:val="7E04E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>
    <w:nsid w:val="206B5FB6"/>
    <w:multiLevelType w:val="singleLevel"/>
    <w:tmpl w:val="7E04E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28A91A40"/>
    <w:multiLevelType w:val="singleLevel"/>
    <w:tmpl w:val="7E04E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>
    <w:nsid w:val="45436CAE"/>
    <w:multiLevelType w:val="singleLevel"/>
    <w:tmpl w:val="7E04E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>
    <w:nsid w:val="48757521"/>
    <w:multiLevelType w:val="singleLevel"/>
    <w:tmpl w:val="7E04E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5EDF592C"/>
    <w:multiLevelType w:val="singleLevel"/>
    <w:tmpl w:val="7E04E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>
    <w:nsid w:val="5F4404D5"/>
    <w:multiLevelType w:val="singleLevel"/>
    <w:tmpl w:val="7E04E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>
    <w:nsid w:val="7CB03375"/>
    <w:multiLevelType w:val="singleLevel"/>
    <w:tmpl w:val="BF48D5D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7FE36DF1"/>
    <w:multiLevelType w:val="singleLevel"/>
    <w:tmpl w:val="B4583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1"/>
  </w:num>
  <w:num w:numId="9">
    <w:abstractNumId w:val="11"/>
  </w:num>
  <w:num w:numId="10">
    <w:abstractNumId w:val="10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004E"/>
    <w:rsid w:val="00040FC5"/>
    <w:rsid w:val="00046452"/>
    <w:rsid w:val="00073BEF"/>
    <w:rsid w:val="00074C53"/>
    <w:rsid w:val="000E7CE5"/>
    <w:rsid w:val="00104A66"/>
    <w:rsid w:val="00154CBF"/>
    <w:rsid w:val="00181B3B"/>
    <w:rsid w:val="0025713F"/>
    <w:rsid w:val="00283926"/>
    <w:rsid w:val="002D480B"/>
    <w:rsid w:val="00335FF4"/>
    <w:rsid w:val="0055388E"/>
    <w:rsid w:val="0057521E"/>
    <w:rsid w:val="00601E8E"/>
    <w:rsid w:val="00616A5E"/>
    <w:rsid w:val="006E3DDF"/>
    <w:rsid w:val="00721371"/>
    <w:rsid w:val="00730719"/>
    <w:rsid w:val="0079045B"/>
    <w:rsid w:val="007A7C31"/>
    <w:rsid w:val="007C4DDD"/>
    <w:rsid w:val="008A324A"/>
    <w:rsid w:val="008E7F87"/>
    <w:rsid w:val="00953B3F"/>
    <w:rsid w:val="009A004E"/>
    <w:rsid w:val="00B81BED"/>
    <w:rsid w:val="00BF7774"/>
    <w:rsid w:val="00C22F9C"/>
    <w:rsid w:val="00C234B1"/>
    <w:rsid w:val="00CC00A7"/>
    <w:rsid w:val="00D104A3"/>
    <w:rsid w:val="00E031C5"/>
    <w:rsid w:val="00E26408"/>
    <w:rsid w:val="00E610C5"/>
    <w:rsid w:val="00E72DDC"/>
    <w:rsid w:val="00F0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  <o:rules v:ext="edit">
        <o:r id="V:Rule11" type="connector" idref="#_x0000_s1033"/>
        <o:r id="V:Rule12" type="connector" idref="#_x0000_s1035"/>
        <o:r id="V:Rule13" type="connector" idref="#_x0000_s1034"/>
        <o:r id="V:Rule14" type="connector" idref="#_x0000_s1039"/>
        <o:r id="V:Rule15" type="connector" idref="#_x0000_s1038"/>
        <o:r id="V:Rule16" type="connector" idref="#_x0000_s1036"/>
        <o:r id="V:Rule17" type="connector" idref="#_x0000_s1037"/>
        <o:r id="V:Rule18" type="connector" idref="#_x0000_s1042"/>
        <o:r id="V:Rule19" type="connector" idref="#_x0000_s1040"/>
        <o:r id="V:Rule20" type="connector" idref="#_x0000_s104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BodyTextIndent"/>
    <w:pPr>
      <w:numPr>
        <w:numId w:val="1"/>
      </w:numPr>
      <w:spacing w:after="0"/>
    </w:pPr>
    <w:rPr>
      <w:color w:val="000000"/>
      <w:sz w:val="24"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Title">
    <w:name w:val="Title"/>
    <w:basedOn w:val="Normal"/>
    <w:qFormat/>
    <w:pPr>
      <w:jc w:val="center"/>
    </w:pPr>
    <w:rPr>
      <w:b/>
      <w:sz w:val="3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FollowedHyperlink">
    <w:name w:val="FollowedHyperlink"/>
    <w:rsid w:val="00335FF4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48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480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E7F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ts.statler.wvu.edu/Statler-Phon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place a conference call at WVU CEMR</vt:lpstr>
    </vt:vector>
  </TitlesOfParts>
  <Company>CESD</Company>
  <LinksUpToDate>false</LinksUpToDate>
  <CharactersWithSpaces>5657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place a conference call at WVU CEMR</dc:title>
  <dc:creator>Administrator</dc:creator>
  <cp:lastModifiedBy>Administrator</cp:lastModifiedBy>
  <cp:revision>5</cp:revision>
  <cp:lastPrinted>2013-08-01T20:47:00Z</cp:lastPrinted>
  <dcterms:created xsi:type="dcterms:W3CDTF">2013-08-01T20:04:00Z</dcterms:created>
  <dcterms:modified xsi:type="dcterms:W3CDTF">2013-08-01T20:49:00Z</dcterms:modified>
</cp:coreProperties>
</file>